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24" w:rsidRPr="00E32AB1" w:rsidRDefault="005630C0" w:rsidP="00074224">
      <w:pPr>
        <w:spacing w:line="360" w:lineRule="auto"/>
        <w:jc w:val="center"/>
        <w:rPr>
          <w:b/>
        </w:rPr>
      </w:pPr>
      <w:r w:rsidRPr="00E32AB1">
        <w:rPr>
          <w:b/>
        </w:rPr>
        <w:t>Аналитический отчет о работе</w:t>
      </w:r>
      <w:r w:rsidR="00E32AB1">
        <w:rPr>
          <w:b/>
        </w:rPr>
        <w:t xml:space="preserve"> </w:t>
      </w:r>
      <w:r w:rsidRPr="00E32AB1">
        <w:rPr>
          <w:b/>
        </w:rPr>
        <w:t>муниципального казенного учреждения культуры</w:t>
      </w:r>
    </w:p>
    <w:p w:rsidR="005630C0" w:rsidRPr="00E32AB1" w:rsidRDefault="005630C0" w:rsidP="00074224">
      <w:pPr>
        <w:spacing w:line="360" w:lineRule="auto"/>
        <w:jc w:val="center"/>
        <w:rPr>
          <w:b/>
        </w:rPr>
      </w:pPr>
      <w:r w:rsidRPr="00E32AB1">
        <w:rPr>
          <w:b/>
        </w:rPr>
        <w:t>«Краеведческий музей Туруханского района» за 2011 год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В 201</w:t>
      </w:r>
      <w:r>
        <w:t>1</w:t>
      </w:r>
      <w:r w:rsidRPr="00C94359">
        <w:t xml:space="preserve"> году объекты, входящие в состав Краеведческого музея были открыты для посещения 23</w:t>
      </w:r>
      <w:r>
        <w:t>9</w:t>
      </w:r>
      <w:r w:rsidRPr="00C94359">
        <w:t xml:space="preserve"> дней. На всех объектах установлена пожарно-охранная сигнализация, в мемориальных музеях</w:t>
      </w:r>
      <w:r>
        <w:t xml:space="preserve"> и</w:t>
      </w:r>
      <w:r w:rsidRPr="00C94359">
        <w:t xml:space="preserve"> выставочных залах осуществляется сторожевая охрана.</w:t>
      </w:r>
    </w:p>
    <w:p w:rsidR="005630C0" w:rsidRDefault="005630C0" w:rsidP="005630C0">
      <w:pPr>
        <w:spacing w:line="360" w:lineRule="auto"/>
        <w:ind w:firstLine="709"/>
        <w:jc w:val="both"/>
      </w:pPr>
      <w:r w:rsidRPr="00C94359">
        <w:t xml:space="preserve">В </w:t>
      </w:r>
      <w:r>
        <w:t xml:space="preserve">начале года, согласно распоряжению администрации Туруханского района, муниципальное учреждение «Краеведческий музей Туруханского района Красноярского края» преобразовался в </w:t>
      </w:r>
      <w:r w:rsidRPr="005630C0">
        <w:t>муниципально</w:t>
      </w:r>
      <w:r>
        <w:t>е</w:t>
      </w:r>
      <w:r w:rsidRPr="005630C0">
        <w:t xml:space="preserve"> казенно</w:t>
      </w:r>
      <w:r>
        <w:t>е</w:t>
      </w:r>
      <w:r w:rsidRPr="005630C0">
        <w:t xml:space="preserve"> учреждени</w:t>
      </w:r>
      <w:r>
        <w:t>е</w:t>
      </w:r>
      <w:r w:rsidRPr="005630C0">
        <w:t xml:space="preserve"> культуры «Краеведческий музей Туруханского района»</w:t>
      </w:r>
      <w:r>
        <w:t>.</w:t>
      </w:r>
    </w:p>
    <w:p w:rsidR="005630C0" w:rsidRDefault="005630C0" w:rsidP="005630C0">
      <w:pPr>
        <w:spacing w:line="360" w:lineRule="auto"/>
        <w:ind w:firstLine="709"/>
        <w:jc w:val="both"/>
      </w:pPr>
      <w:r>
        <w:t xml:space="preserve">Также в связи с оптимизацией фонда оплаты труда штат музея уменьшился на 2,5 ставки: смотрителя выставочных залов, экскурсовода и на 0,5 ставки был переведен заведующий филиалом </w:t>
      </w:r>
      <w:proofErr w:type="gramStart"/>
      <w:r>
        <w:t>в</w:t>
      </w:r>
      <w:proofErr w:type="gramEnd"/>
      <w:r>
        <w:t xml:space="preserve"> с. Ворогово. Работы по правовому и техническому оформлению здания филиала будут продолжены в 2012 году.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>
        <w:t>Таким образом</w:t>
      </w:r>
      <w:r w:rsidR="002523DB">
        <w:t>,</w:t>
      </w:r>
      <w:r>
        <w:t xml:space="preserve"> в музее работает 3</w:t>
      </w:r>
      <w:r w:rsidRPr="00C94359">
        <w:t xml:space="preserve"> специалиста. В</w:t>
      </w:r>
      <w:r w:rsidR="002523DB">
        <w:t>се они имеют высшее образование</w:t>
      </w:r>
      <w:r w:rsidRPr="00C94359">
        <w:t xml:space="preserve">. </w:t>
      </w:r>
      <w:proofErr w:type="gramStart"/>
      <w:r w:rsidRPr="00C94359">
        <w:t>На</w:t>
      </w:r>
      <w:r w:rsidR="00BB3534">
        <w:t xml:space="preserve"> </w:t>
      </w:r>
      <w:r w:rsidRPr="00C94359">
        <w:t>конец</w:t>
      </w:r>
      <w:proofErr w:type="gramEnd"/>
      <w:r w:rsidRPr="00C94359">
        <w:t xml:space="preserve"> 201</w:t>
      </w:r>
      <w:r w:rsidR="002523DB">
        <w:t>1</w:t>
      </w:r>
      <w:r w:rsidRPr="00C94359">
        <w:t xml:space="preserve"> </w:t>
      </w:r>
      <w:r w:rsidR="002523DB" w:rsidRPr="00C94359">
        <w:t xml:space="preserve">года </w:t>
      </w:r>
      <w:r w:rsidRPr="00C94359">
        <w:t>закрыты все вакансии</w:t>
      </w:r>
      <w:r w:rsidR="002523DB" w:rsidRPr="002523DB">
        <w:t xml:space="preserve"> </w:t>
      </w:r>
      <w:r w:rsidR="002523DB" w:rsidRPr="00C94359">
        <w:t>согласно штатно</w:t>
      </w:r>
      <w:r w:rsidR="002523DB">
        <w:t>му</w:t>
      </w:r>
      <w:r w:rsidR="002523DB" w:rsidRPr="00C94359">
        <w:t xml:space="preserve"> расписани</w:t>
      </w:r>
      <w:r w:rsidR="002523DB">
        <w:t>ю</w:t>
      </w:r>
      <w:r w:rsidRPr="00C9435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За отчетный период коллектив музея активно участвовал в деятельности:</w:t>
      </w:r>
    </w:p>
    <w:p w:rsidR="005630C0" w:rsidRPr="00BB1378" w:rsidRDefault="005630C0" w:rsidP="005630C0">
      <w:pPr>
        <w:spacing w:line="360" w:lineRule="auto"/>
        <w:ind w:firstLine="709"/>
        <w:jc w:val="both"/>
        <w:rPr>
          <w:b/>
          <w:i/>
          <w:u w:val="single"/>
        </w:rPr>
      </w:pPr>
      <w:r w:rsidRPr="00BB1378">
        <w:rPr>
          <w:b/>
          <w:i/>
          <w:u w:val="single"/>
        </w:rPr>
        <w:t xml:space="preserve">Конференций, семинаров, </w:t>
      </w:r>
      <w:r w:rsidR="007A69B5" w:rsidRPr="00BB1378">
        <w:rPr>
          <w:b/>
          <w:i/>
          <w:u w:val="single"/>
        </w:rPr>
        <w:t>форумов</w:t>
      </w:r>
      <w:r w:rsidRPr="00BB1378">
        <w:rPr>
          <w:b/>
          <w:i/>
          <w:u w:val="single"/>
        </w:rPr>
        <w:t>: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- </w:t>
      </w:r>
      <w:r w:rsidRPr="00C94359">
        <w:rPr>
          <w:b/>
          <w:i/>
        </w:rPr>
        <w:t>в составе жюри</w:t>
      </w:r>
      <w:r w:rsidRPr="00C94359">
        <w:t xml:space="preserve"> на </w:t>
      </w:r>
      <w:r w:rsidRPr="00C94359">
        <w:rPr>
          <w:b/>
        </w:rPr>
        <w:t>научно-практической конференции</w:t>
      </w:r>
      <w:r w:rsidRPr="00C94359">
        <w:t xml:space="preserve"> учащихся Туруханской средней школы, с. Туруханск, </w:t>
      </w:r>
      <w:r w:rsidR="002523DB">
        <w:t>03</w:t>
      </w:r>
      <w:r w:rsidRPr="00C94359">
        <w:t>.03.1</w:t>
      </w:r>
      <w:r w:rsidR="002523DB">
        <w:t>1</w:t>
      </w:r>
      <w:r w:rsidRPr="00C94359">
        <w:t xml:space="preserve">, и районной </w:t>
      </w:r>
      <w:r w:rsidRPr="00C94359">
        <w:rPr>
          <w:b/>
        </w:rPr>
        <w:t>научно-практической конференции</w:t>
      </w:r>
      <w:r w:rsidRPr="00C94359">
        <w:t xml:space="preserve"> школьников</w:t>
      </w:r>
      <w:r w:rsidR="002523DB">
        <w:t xml:space="preserve"> Туруханского района</w:t>
      </w:r>
      <w:r w:rsidRPr="00C94359">
        <w:t xml:space="preserve">, с. Туруханск, </w:t>
      </w:r>
      <w:r w:rsidR="002523DB">
        <w:t>04</w:t>
      </w:r>
      <w:r w:rsidRPr="00C94359">
        <w:t>.03.1</w:t>
      </w:r>
      <w:r w:rsidR="002523DB">
        <w:t>1</w:t>
      </w:r>
      <w:r w:rsidRPr="00C94359">
        <w:t xml:space="preserve"> (отрецензировано </w:t>
      </w:r>
      <w:r w:rsidR="002523DB">
        <w:t>7</w:t>
      </w:r>
      <w:r w:rsidRPr="00C94359">
        <w:t xml:space="preserve"> работ);</w:t>
      </w:r>
    </w:p>
    <w:p w:rsidR="00BB1378" w:rsidRDefault="005630C0" w:rsidP="005630C0">
      <w:pPr>
        <w:spacing w:line="360" w:lineRule="auto"/>
        <w:ind w:firstLine="709"/>
        <w:jc w:val="both"/>
      </w:pPr>
      <w:r w:rsidRPr="00C94359">
        <w:t xml:space="preserve">- </w:t>
      </w:r>
      <w:r w:rsidRPr="00C94359">
        <w:rPr>
          <w:b/>
          <w:i/>
        </w:rPr>
        <w:t>непосредственное участие в работе</w:t>
      </w:r>
      <w:r w:rsidRPr="00C94359">
        <w:t xml:space="preserve"> </w:t>
      </w:r>
      <w:r w:rsidR="002967D8" w:rsidRPr="00C94359">
        <w:rPr>
          <w:b/>
        </w:rPr>
        <w:t>Регионально</w:t>
      </w:r>
      <w:r w:rsidR="002967D8">
        <w:rPr>
          <w:b/>
        </w:rPr>
        <w:t>го</w:t>
      </w:r>
      <w:r w:rsidR="002967D8">
        <w:t xml:space="preserve"> </w:t>
      </w:r>
      <w:r w:rsidR="002967D8" w:rsidRPr="002967D8">
        <w:rPr>
          <w:b/>
        </w:rPr>
        <w:t>семинара</w:t>
      </w:r>
      <w:r w:rsidR="002967D8">
        <w:t xml:space="preserve"> «Пути совершенствования деятельности учреждений музейного типа»</w:t>
      </w:r>
      <w:r w:rsidRPr="00C94359">
        <w:t xml:space="preserve"> </w:t>
      </w:r>
      <w:proofErr w:type="gramStart"/>
      <w:r w:rsidRPr="00C94359">
        <w:t>г</w:t>
      </w:r>
      <w:proofErr w:type="gramEnd"/>
      <w:r w:rsidRPr="00C94359">
        <w:t>. Красноярск 2</w:t>
      </w:r>
      <w:r w:rsidR="002967D8">
        <w:t>8</w:t>
      </w:r>
      <w:r w:rsidRPr="00C94359">
        <w:t>.0</w:t>
      </w:r>
      <w:r w:rsidR="002967D8">
        <w:t>3</w:t>
      </w:r>
      <w:r w:rsidRPr="00C94359">
        <w:t>.</w:t>
      </w:r>
      <w:r w:rsidR="002967D8">
        <w:t>-05.04.</w:t>
      </w:r>
      <w:r w:rsidRPr="00C94359">
        <w:t>1</w:t>
      </w:r>
      <w:r w:rsidR="002967D8">
        <w:t>1</w:t>
      </w:r>
      <w:r w:rsidRPr="00C94359">
        <w:t>;</w:t>
      </w:r>
    </w:p>
    <w:p w:rsidR="005630C0" w:rsidRDefault="00BB1378" w:rsidP="005630C0">
      <w:pPr>
        <w:spacing w:line="360" w:lineRule="auto"/>
        <w:ind w:firstLine="709"/>
        <w:jc w:val="both"/>
      </w:pPr>
      <w:r w:rsidRPr="00C94359">
        <w:t xml:space="preserve">- </w:t>
      </w:r>
      <w:r w:rsidRPr="00C94359">
        <w:rPr>
          <w:b/>
          <w:i/>
        </w:rPr>
        <w:t>непосредственное участие в работе</w:t>
      </w:r>
      <w:r w:rsidR="005630C0" w:rsidRPr="00C94359">
        <w:t xml:space="preserve"> </w:t>
      </w:r>
      <w:r w:rsidR="005630C0" w:rsidRPr="00C94359">
        <w:rPr>
          <w:b/>
        </w:rPr>
        <w:t xml:space="preserve">Проектно-аналитического семинара-совещания </w:t>
      </w:r>
      <w:r w:rsidR="005630C0" w:rsidRPr="00C94359">
        <w:t>«</w:t>
      </w:r>
      <w:r w:rsidR="00074224">
        <w:t>Музей и сообщество: социально</w:t>
      </w:r>
      <w:r>
        <w:t xml:space="preserve"> </w:t>
      </w:r>
      <w:r w:rsidR="00074224">
        <w:t>ответ</w:t>
      </w:r>
      <w:r>
        <w:t>ст</w:t>
      </w:r>
      <w:r w:rsidR="00074224">
        <w:t>венные музейные проекты</w:t>
      </w:r>
      <w:r w:rsidR="005630C0" w:rsidRPr="00C94359">
        <w:rPr>
          <w:b/>
        </w:rPr>
        <w:t>»</w:t>
      </w:r>
      <w:r w:rsidR="005630C0" w:rsidRPr="00C94359">
        <w:t xml:space="preserve"> </w:t>
      </w:r>
      <w:r w:rsidR="00074224">
        <w:t xml:space="preserve">(совместно с фондом Михаила Прохорова) </w:t>
      </w:r>
      <w:proofErr w:type="gramStart"/>
      <w:r w:rsidR="005630C0" w:rsidRPr="00C94359">
        <w:t>г</w:t>
      </w:r>
      <w:proofErr w:type="gramEnd"/>
      <w:r w:rsidR="005630C0" w:rsidRPr="00C94359">
        <w:t xml:space="preserve">. </w:t>
      </w:r>
      <w:r w:rsidR="002967D8">
        <w:t>Минусинск</w:t>
      </w:r>
      <w:r w:rsidR="005630C0" w:rsidRPr="00C94359">
        <w:t xml:space="preserve"> 1</w:t>
      </w:r>
      <w:r w:rsidR="002967D8">
        <w:t>7</w:t>
      </w:r>
      <w:r w:rsidR="005630C0" w:rsidRPr="00C94359">
        <w:t>-</w:t>
      </w:r>
      <w:r w:rsidR="00074224">
        <w:t>2</w:t>
      </w:r>
      <w:r w:rsidR="005630C0" w:rsidRPr="00C94359">
        <w:t>1</w:t>
      </w:r>
      <w:r>
        <w:t>.04.</w:t>
      </w:r>
      <w:r w:rsidR="005630C0" w:rsidRPr="00C94359">
        <w:t>1</w:t>
      </w:r>
      <w:r w:rsidR="00074224">
        <w:t>1</w:t>
      </w:r>
      <w:r w:rsidR="007A69B5">
        <w:t>;</w:t>
      </w:r>
    </w:p>
    <w:p w:rsidR="007A69B5" w:rsidRPr="007A69B5" w:rsidRDefault="007A69B5" w:rsidP="005630C0">
      <w:pPr>
        <w:spacing w:line="360" w:lineRule="auto"/>
        <w:ind w:firstLine="709"/>
        <w:jc w:val="both"/>
      </w:pPr>
      <w:r w:rsidRPr="00C94359">
        <w:t xml:space="preserve">- </w:t>
      </w:r>
      <w:r w:rsidRPr="00C94359">
        <w:rPr>
          <w:b/>
          <w:i/>
        </w:rPr>
        <w:t>непосредственное участие в работе</w:t>
      </w:r>
      <w:r>
        <w:rPr>
          <w:b/>
        </w:rPr>
        <w:t xml:space="preserve"> Всероссийского профессионального форума </w:t>
      </w:r>
      <w:r w:rsidRPr="007A69B5">
        <w:t xml:space="preserve">«Музей и детская культура: активное участие, игра и удовольствие» в рамках </w:t>
      </w:r>
      <w:r w:rsidRPr="007A69B5">
        <w:rPr>
          <w:lang w:val="en-US"/>
        </w:rPr>
        <w:t>VII</w:t>
      </w:r>
      <w:r w:rsidRPr="007A69B5">
        <w:t xml:space="preserve"> фестиваля «Детские дни в Петербурге» </w:t>
      </w:r>
      <w:proofErr w:type="gramStart"/>
      <w:r w:rsidRPr="007A69B5">
        <w:t>г</w:t>
      </w:r>
      <w:proofErr w:type="gramEnd"/>
      <w:r w:rsidRPr="007A69B5">
        <w:t>. Санкт-Петербург, 23-27.11.11.</w:t>
      </w:r>
    </w:p>
    <w:p w:rsidR="005630C0" w:rsidRPr="00BB1378" w:rsidRDefault="005630C0" w:rsidP="005630C0">
      <w:pPr>
        <w:spacing w:line="360" w:lineRule="auto"/>
        <w:ind w:firstLine="709"/>
        <w:jc w:val="both"/>
        <w:rPr>
          <w:b/>
          <w:bCs/>
          <w:i/>
          <w:u w:val="single"/>
        </w:rPr>
      </w:pPr>
      <w:r w:rsidRPr="00BB1378">
        <w:rPr>
          <w:b/>
          <w:bCs/>
          <w:i/>
          <w:u w:val="single"/>
        </w:rPr>
        <w:t>Конкурсов, викторин:</w:t>
      </w:r>
    </w:p>
    <w:p w:rsidR="005630C0" w:rsidRDefault="005630C0" w:rsidP="005630C0">
      <w:pPr>
        <w:spacing w:line="360" w:lineRule="auto"/>
        <w:ind w:firstLine="709"/>
        <w:jc w:val="both"/>
      </w:pPr>
      <w:r w:rsidRPr="00C94359">
        <w:t xml:space="preserve">- </w:t>
      </w:r>
      <w:r w:rsidRPr="00C94359">
        <w:rPr>
          <w:b/>
          <w:i/>
        </w:rPr>
        <w:t>в составе жюри</w:t>
      </w:r>
      <w:r w:rsidRPr="00C94359">
        <w:t xml:space="preserve"> в </w:t>
      </w:r>
      <w:r w:rsidRPr="00C94359">
        <w:rPr>
          <w:b/>
        </w:rPr>
        <w:t>районном конкурсе</w:t>
      </w:r>
      <w:r w:rsidRPr="00C94359">
        <w:t xml:space="preserve"> </w:t>
      </w:r>
      <w:r w:rsidR="002523DB">
        <w:t xml:space="preserve">прессы образовательных учреждений и юных журналистов </w:t>
      </w:r>
      <w:r w:rsidR="00122BA1">
        <w:t>, 21-31.03.11</w:t>
      </w:r>
      <w:r w:rsidR="00122BA1" w:rsidRPr="00C94359">
        <w:t xml:space="preserve"> </w:t>
      </w:r>
      <w:r w:rsidRPr="00C94359">
        <w:t xml:space="preserve">(отрецензировано </w:t>
      </w:r>
      <w:r w:rsidR="002523DB">
        <w:t>12</w:t>
      </w:r>
      <w:r w:rsidRPr="00C94359">
        <w:t xml:space="preserve"> литературных работ и </w:t>
      </w:r>
      <w:r w:rsidR="002523DB">
        <w:t>3 периодических издания</w:t>
      </w:r>
      <w:r w:rsidRPr="00C94359">
        <w:t>)</w:t>
      </w:r>
      <w:r w:rsidR="00122BA1">
        <w:t>;</w:t>
      </w:r>
    </w:p>
    <w:p w:rsidR="00751CB3" w:rsidRPr="00751CB3" w:rsidRDefault="00751CB3" w:rsidP="005630C0">
      <w:pPr>
        <w:spacing w:line="360" w:lineRule="auto"/>
        <w:ind w:firstLine="709"/>
        <w:jc w:val="both"/>
      </w:pPr>
      <w:r>
        <w:t xml:space="preserve">- </w:t>
      </w:r>
      <w:r w:rsidRPr="00C94359">
        <w:rPr>
          <w:b/>
          <w:i/>
        </w:rPr>
        <w:t>в составе жюри</w:t>
      </w:r>
      <w:r w:rsidRPr="00C94359">
        <w:t xml:space="preserve"> в </w:t>
      </w:r>
      <w:r w:rsidRPr="00C94359">
        <w:rPr>
          <w:b/>
        </w:rPr>
        <w:t>конкурсе</w:t>
      </w:r>
      <w:r>
        <w:rPr>
          <w:b/>
        </w:rPr>
        <w:t xml:space="preserve">-выставке </w:t>
      </w:r>
      <w:r w:rsidRPr="00751CB3">
        <w:t>декоративно-прикладного, изобразительного творчества и фоторабот «Туруханск – территория творчества»</w:t>
      </w:r>
      <w:r>
        <w:t xml:space="preserve"> на территории Туруханского сельсовета с 01.06-01.07.11</w:t>
      </w:r>
      <w:r w:rsidR="00BB1378">
        <w:t xml:space="preserve"> </w:t>
      </w:r>
      <w:r w:rsidR="00BB1378" w:rsidRPr="00C94359">
        <w:t>(от</w:t>
      </w:r>
      <w:r w:rsidR="00BB1378">
        <w:t>смотрено свыше 50 работ</w:t>
      </w:r>
      <w:r w:rsidR="00BB1378" w:rsidRPr="00C94359">
        <w:t>)</w:t>
      </w:r>
      <w:r w:rsidR="00BB1378">
        <w:t>;</w:t>
      </w:r>
    </w:p>
    <w:p w:rsidR="00751CB3" w:rsidRDefault="00751CB3" w:rsidP="005630C0">
      <w:pPr>
        <w:spacing w:line="360" w:lineRule="auto"/>
        <w:ind w:firstLine="709"/>
        <w:jc w:val="both"/>
      </w:pPr>
      <w:r>
        <w:t xml:space="preserve">- </w:t>
      </w:r>
      <w:r w:rsidRPr="00751CB3">
        <w:rPr>
          <w:b/>
          <w:i/>
        </w:rPr>
        <w:t xml:space="preserve">как организатор </w:t>
      </w:r>
      <w:r w:rsidRPr="00751CB3">
        <w:rPr>
          <w:b/>
        </w:rPr>
        <w:t>конкурса</w:t>
      </w:r>
      <w:r w:rsidRPr="00751CB3">
        <w:t xml:space="preserve"> </w:t>
      </w:r>
      <w:r>
        <w:t>комнатного цветоводства «Окна радуги» ко дню села Туруханск, совместно с Туруханским сельским советом, 15.06-01.07.11 (</w:t>
      </w:r>
      <w:r w:rsidR="00BB1378">
        <w:t>27 участников);</w:t>
      </w:r>
    </w:p>
    <w:p w:rsidR="0068079B" w:rsidRPr="0068079B" w:rsidRDefault="0068079B" w:rsidP="005630C0">
      <w:pPr>
        <w:spacing w:line="360" w:lineRule="auto"/>
        <w:ind w:firstLine="709"/>
        <w:jc w:val="both"/>
      </w:pPr>
      <w:r>
        <w:lastRenderedPageBreak/>
        <w:t xml:space="preserve">- </w:t>
      </w:r>
      <w:r w:rsidRPr="00751CB3">
        <w:rPr>
          <w:b/>
          <w:i/>
        </w:rPr>
        <w:t xml:space="preserve">как организатор </w:t>
      </w:r>
      <w:r w:rsidRPr="0068079B">
        <w:rPr>
          <w:b/>
        </w:rPr>
        <w:t>заочного конкурса</w:t>
      </w:r>
      <w:r w:rsidRPr="0068079B">
        <w:t xml:space="preserve"> «Сюжеты итальянских сказок» среди школьников </w:t>
      </w:r>
      <w:r>
        <w:t>Туруханска, 15.09.-16.11.11 (17 участников);</w:t>
      </w:r>
    </w:p>
    <w:p w:rsidR="0068079B" w:rsidRPr="0068079B" w:rsidRDefault="0068079B" w:rsidP="0068079B">
      <w:pPr>
        <w:spacing w:line="360" w:lineRule="auto"/>
        <w:ind w:firstLine="709"/>
      </w:pPr>
      <w:r w:rsidRPr="0068079B">
        <w:t xml:space="preserve">- </w:t>
      </w:r>
      <w:r w:rsidRPr="0068079B">
        <w:rPr>
          <w:b/>
          <w:i/>
        </w:rPr>
        <w:t xml:space="preserve">как организатор </w:t>
      </w:r>
      <w:r w:rsidRPr="0068079B">
        <w:rPr>
          <w:b/>
        </w:rPr>
        <w:t>заочного конкурса</w:t>
      </w:r>
      <w:r w:rsidRPr="0068079B">
        <w:t xml:space="preserve"> «Занимательная наука»</w:t>
      </w:r>
      <w:r>
        <w:t xml:space="preserve"> </w:t>
      </w:r>
      <w:r w:rsidRPr="0068079B">
        <w:t xml:space="preserve">среди школьников </w:t>
      </w:r>
      <w:r>
        <w:t xml:space="preserve">Туруханска </w:t>
      </w:r>
      <w:r w:rsidRPr="0068079B">
        <w:t>07.12-23.12</w:t>
      </w:r>
      <w:r>
        <w:t>.11. (60 участников, 8 финалистов);</w:t>
      </w:r>
    </w:p>
    <w:p w:rsidR="007A69B5" w:rsidRPr="00BB1378" w:rsidRDefault="00BB1378" w:rsidP="005630C0">
      <w:pPr>
        <w:spacing w:line="360" w:lineRule="auto"/>
        <w:ind w:firstLine="709"/>
        <w:jc w:val="both"/>
      </w:pPr>
      <w:r w:rsidRPr="00BB1378">
        <w:t>-</w:t>
      </w:r>
      <w:r>
        <w:rPr>
          <w:b/>
          <w:i/>
        </w:rPr>
        <w:t xml:space="preserve"> </w:t>
      </w:r>
      <w:r w:rsidR="007A69B5" w:rsidRPr="00751CB3">
        <w:rPr>
          <w:b/>
          <w:i/>
        </w:rPr>
        <w:t xml:space="preserve">как организатор </w:t>
      </w:r>
      <w:r w:rsidR="007A69B5" w:rsidRPr="00BB1378">
        <w:rPr>
          <w:b/>
        </w:rPr>
        <w:t>викторины</w:t>
      </w:r>
      <w:r w:rsidR="007A69B5">
        <w:rPr>
          <w:b/>
          <w:i/>
        </w:rPr>
        <w:t xml:space="preserve"> </w:t>
      </w:r>
      <w:r w:rsidR="007A69B5" w:rsidRPr="00BB1378">
        <w:t xml:space="preserve">«Я Туруханец!», </w:t>
      </w:r>
      <w:r w:rsidRPr="00BB1378">
        <w:t>посвященной международному дню инвалидов</w:t>
      </w:r>
      <w:r>
        <w:t>,</w:t>
      </w:r>
      <w:r w:rsidRPr="00BB1378">
        <w:t xml:space="preserve"> совместно с обществом инвалидов и отделом социальной защиты, с. Туруханск</w:t>
      </w:r>
      <w:r>
        <w:t xml:space="preserve"> 02.12.</w:t>
      </w:r>
      <w:r w:rsidRPr="00BB1378">
        <w:t>11</w:t>
      </w:r>
      <w:r w:rsidR="00122BA1">
        <w:t xml:space="preserve"> (7 участников)</w:t>
      </w:r>
      <w:r w:rsidRPr="00BB1378">
        <w:t>.</w:t>
      </w:r>
    </w:p>
    <w:p w:rsidR="005630C0" w:rsidRPr="00BB1378" w:rsidRDefault="005630C0" w:rsidP="005630C0">
      <w:pPr>
        <w:spacing w:line="360" w:lineRule="auto"/>
        <w:ind w:firstLine="709"/>
        <w:jc w:val="both"/>
        <w:rPr>
          <w:b/>
          <w:i/>
          <w:u w:val="single"/>
        </w:rPr>
      </w:pPr>
      <w:r w:rsidRPr="00BB1378">
        <w:rPr>
          <w:b/>
          <w:i/>
          <w:u w:val="single"/>
        </w:rPr>
        <w:t>Программ: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- РЦП «</w:t>
      </w:r>
      <w:r w:rsidR="007A69B5">
        <w:t xml:space="preserve">Профилактика безнадзорности и правонарушений </w:t>
      </w:r>
      <w:proofErr w:type="spellStart"/>
      <w:r w:rsidR="007A69B5">
        <w:t>н</w:t>
      </w:r>
      <w:proofErr w:type="spellEnd"/>
      <w:r w:rsidR="007A69B5">
        <w:t>/летних подростков»</w:t>
      </w:r>
    </w:p>
    <w:p w:rsidR="005630C0" w:rsidRPr="00C94359" w:rsidRDefault="005630C0" w:rsidP="005630C0">
      <w:pPr>
        <w:spacing w:line="360" w:lineRule="auto"/>
        <w:ind w:firstLine="720"/>
        <w:jc w:val="both"/>
      </w:pPr>
      <w:r w:rsidRPr="00C94359">
        <w:rPr>
          <w:bCs/>
        </w:rPr>
        <w:t xml:space="preserve">- КЦП </w:t>
      </w:r>
      <w:r w:rsidRPr="00C94359">
        <w:t>«Культура Красноярья» на 2010-2013 гг., подраздел</w:t>
      </w:r>
      <w:r w:rsidRPr="00C94359">
        <w:rPr>
          <w:bCs/>
        </w:rPr>
        <w:t xml:space="preserve"> «Безопасность музейных фондов Краеведческого музея Туруханского района»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Cs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Научно-исследовательская деятельность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Основными направлениями всей работы музея в отчетном году оставались краеведение и политическая ссылка.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По первому направлению ведется работа среди населения Туруханска по реализации глобального проекта «Моя родословная». В результате опросов составляются родословные различных семей туруханских старожилов:</w:t>
      </w:r>
      <w:r w:rsidR="00074224">
        <w:t xml:space="preserve"> Мосиенко</w:t>
      </w:r>
      <w:r w:rsidRPr="00C94359">
        <w:t xml:space="preserve">, </w:t>
      </w:r>
      <w:r w:rsidR="00074224">
        <w:t>Са</w:t>
      </w:r>
      <w:r w:rsidRPr="00C94359">
        <w:t xml:space="preserve">мойловых, </w:t>
      </w:r>
      <w:proofErr w:type="spellStart"/>
      <w:r w:rsidRPr="00C94359">
        <w:t>Еремеевых</w:t>
      </w:r>
      <w:proofErr w:type="spellEnd"/>
      <w:r w:rsidRPr="00C94359">
        <w:t xml:space="preserve">, </w:t>
      </w:r>
      <w:proofErr w:type="spellStart"/>
      <w:r w:rsidRPr="00C94359">
        <w:t>Чалкиных</w:t>
      </w:r>
      <w:proofErr w:type="spellEnd"/>
      <w:r w:rsidRPr="00C94359">
        <w:t xml:space="preserve">, </w:t>
      </w:r>
      <w:r w:rsidR="00074224">
        <w:t>Краснопеевых</w:t>
      </w:r>
      <w:r w:rsidRPr="00C94359">
        <w:t xml:space="preserve">, </w:t>
      </w:r>
      <w:r w:rsidR="00074224">
        <w:t xml:space="preserve">Гавриленко </w:t>
      </w:r>
      <w:r w:rsidRPr="00C94359">
        <w:t>и других. На</w:t>
      </w:r>
      <w:r w:rsidR="00BB3534">
        <w:t xml:space="preserve"> </w:t>
      </w:r>
      <w:r w:rsidRPr="00C94359">
        <w:t>конец 201</w:t>
      </w:r>
      <w:r w:rsidR="00074224">
        <w:t>1</w:t>
      </w:r>
      <w:r w:rsidRPr="00C94359">
        <w:t xml:space="preserve"> года проведено свыше 30 часов бесед.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По разделу «политическая ссылка царского периода» работа была направлена на уточнение моментов пребывания в Туруханской ссылке </w:t>
      </w:r>
      <w:r w:rsidR="00074224">
        <w:t>анархистов, бундовцев, эсеров</w:t>
      </w:r>
      <w:r w:rsidRPr="00C94359">
        <w:t>.</w:t>
      </w:r>
      <w:r w:rsidR="00074224" w:rsidRPr="00074224">
        <w:t xml:space="preserve"> </w:t>
      </w:r>
      <w:r w:rsidR="00074224" w:rsidRPr="00C94359">
        <w:t xml:space="preserve">Дано интервью при съемках </w:t>
      </w:r>
      <w:r w:rsidR="00074224">
        <w:t>региональным</w:t>
      </w:r>
      <w:r w:rsidR="00074224" w:rsidRPr="00C94359">
        <w:t xml:space="preserve"> телевидением</w:t>
      </w:r>
      <w:r w:rsidR="00074224">
        <w:t xml:space="preserve"> передачи «Забытые имена</w:t>
      </w:r>
      <w:r w:rsidR="00074224" w:rsidRPr="00C94359">
        <w:t>».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По разделу «политическая ссылка советского периода» продолжена работа по сбору и обработке материалов связанных с пребыванием в Туруханской ссылке семей </w:t>
      </w:r>
      <w:r w:rsidR="00074224">
        <w:t>греков и калмыков</w:t>
      </w:r>
      <w:r w:rsidRPr="00C94359">
        <w:t xml:space="preserve">. </w:t>
      </w:r>
      <w:r w:rsidR="00074224">
        <w:t>Результато</w:t>
      </w:r>
      <w:r w:rsidR="00074224" w:rsidRPr="00C94359">
        <w:t xml:space="preserve">м </w:t>
      </w:r>
      <w:r w:rsidR="00074224">
        <w:t xml:space="preserve">этой </w:t>
      </w:r>
      <w:r w:rsidR="00074224" w:rsidRPr="00C94359">
        <w:t>работ</w:t>
      </w:r>
      <w:r w:rsidR="00074224">
        <w:t>ы стало</w:t>
      </w:r>
      <w:r w:rsidR="00074224" w:rsidRPr="00C94359">
        <w:t xml:space="preserve"> </w:t>
      </w:r>
      <w:r w:rsidRPr="00C94359">
        <w:t>создан</w:t>
      </w:r>
      <w:r w:rsidR="00074224">
        <w:t>ие</w:t>
      </w:r>
      <w:r w:rsidRPr="00C94359">
        <w:t xml:space="preserve"> мини</w:t>
      </w:r>
      <w:r w:rsidR="00074224">
        <w:t>-</w:t>
      </w:r>
      <w:r w:rsidRPr="00C94359">
        <w:t>выставк</w:t>
      </w:r>
      <w:r w:rsidR="00074224">
        <w:t>и</w:t>
      </w:r>
      <w:r w:rsidRPr="00C94359">
        <w:t xml:space="preserve"> ко дню памяти жертв политических репрессий</w:t>
      </w:r>
      <w:r w:rsidR="00074224">
        <w:t>, так же прошло два мероприятия.</w:t>
      </w:r>
    </w:p>
    <w:p w:rsidR="007A69B5" w:rsidRPr="002967D8" w:rsidRDefault="005630C0" w:rsidP="007A69B5">
      <w:pPr>
        <w:spacing w:line="360" w:lineRule="auto"/>
        <w:ind w:firstLine="720"/>
        <w:jc w:val="both"/>
      </w:pPr>
      <w:r w:rsidRPr="00C94359">
        <w:t xml:space="preserve">В </w:t>
      </w:r>
      <w:r w:rsidR="00074224">
        <w:t>2011 году</w:t>
      </w:r>
      <w:r w:rsidRPr="00C94359">
        <w:t xml:space="preserve"> активно протекала работа со СМИ, так штатными корреспондентами подготовлено </w:t>
      </w:r>
      <w:r w:rsidR="00BB1378">
        <w:rPr>
          <w:b/>
        </w:rPr>
        <w:t>9</w:t>
      </w:r>
      <w:r w:rsidRPr="002967D8">
        <w:rPr>
          <w:b/>
        </w:rPr>
        <w:t xml:space="preserve"> </w:t>
      </w:r>
      <w:r w:rsidRPr="00C94359">
        <w:t>публикаций так или иначе связанных с музеем</w:t>
      </w:r>
      <w:r w:rsidR="002967D8" w:rsidRPr="002967D8">
        <w:rPr>
          <w:b/>
          <w:i/>
        </w:rPr>
        <w:t>: Голубева Е.</w:t>
      </w:r>
      <w:r w:rsidR="002967D8" w:rsidRPr="002967D8">
        <w:t xml:space="preserve"> </w:t>
      </w:r>
      <w:r w:rsidR="002967D8">
        <w:t>Посмотрите, как костюмчик сидит!</w:t>
      </w:r>
      <w:r w:rsidR="002967D8" w:rsidRPr="002967D8">
        <w:t xml:space="preserve"> // Маяк Севера, </w:t>
      </w:r>
      <w:r w:rsidR="002967D8">
        <w:t>05</w:t>
      </w:r>
      <w:r w:rsidR="002967D8" w:rsidRPr="002967D8">
        <w:t>.0</w:t>
      </w:r>
      <w:r w:rsidR="002967D8">
        <w:t>4</w:t>
      </w:r>
      <w:r w:rsidR="002967D8" w:rsidRPr="002967D8">
        <w:t>.2011;</w:t>
      </w:r>
      <w:r w:rsidR="002967D8">
        <w:t xml:space="preserve"> </w:t>
      </w:r>
      <w:r w:rsidR="002967D8" w:rsidRPr="002967D8">
        <w:rPr>
          <w:b/>
          <w:i/>
        </w:rPr>
        <w:t>Шемякин Ю.</w:t>
      </w:r>
      <w:r w:rsidR="002967D8" w:rsidRPr="002967D8">
        <w:t xml:space="preserve"> Никто из нас войны забыть не может // Туруханская широта, 09.05.2011; </w:t>
      </w:r>
      <w:r w:rsidR="002967D8" w:rsidRPr="002967D8">
        <w:rPr>
          <w:b/>
          <w:i/>
        </w:rPr>
        <w:t>Шемякин Ю.</w:t>
      </w:r>
      <w:r w:rsidR="002967D8" w:rsidRPr="002967D8">
        <w:t xml:space="preserve"> Папы – мастера // Туруханская широта, 09.05.2011.</w:t>
      </w:r>
      <w:r w:rsidR="007A69B5">
        <w:t xml:space="preserve">; </w:t>
      </w:r>
      <w:r w:rsidR="007A69B5" w:rsidRPr="00BB1378">
        <w:rPr>
          <w:b/>
          <w:i/>
        </w:rPr>
        <w:t>Скворцова А.Г.</w:t>
      </w:r>
      <w:r w:rsidR="007A69B5">
        <w:t xml:space="preserve"> Положение конкурса комнатного цветоводства «Окна радуги» // Наш Туруханск – Ведомости, 10.06.2011;</w:t>
      </w:r>
      <w:r w:rsidR="002967D8" w:rsidRPr="002967D8">
        <w:t xml:space="preserve"> </w:t>
      </w:r>
      <w:r w:rsidR="002967D8" w:rsidRPr="002967D8">
        <w:rPr>
          <w:b/>
          <w:i/>
        </w:rPr>
        <w:t>Мильман З.</w:t>
      </w:r>
      <w:r w:rsidR="002967D8" w:rsidRPr="002967D8">
        <w:t xml:space="preserve"> Освоение Туруханска // Российская газета, 17.08.2011; </w:t>
      </w:r>
      <w:r w:rsidR="002967D8" w:rsidRPr="002967D8">
        <w:rPr>
          <w:b/>
          <w:i/>
        </w:rPr>
        <w:t>Голубева Е.</w:t>
      </w:r>
      <w:r w:rsidR="002967D8" w:rsidRPr="002967D8">
        <w:t xml:space="preserve"> Бору – 65! Все только начинается // Маяк Севера, 13.09.2011; </w:t>
      </w:r>
      <w:r w:rsidR="002967D8" w:rsidRPr="002967D8">
        <w:rPr>
          <w:b/>
          <w:i/>
        </w:rPr>
        <w:t>Шеванникова Л.</w:t>
      </w:r>
      <w:r w:rsidR="002967D8" w:rsidRPr="002967D8">
        <w:t xml:space="preserve"> Познавательное чаепитие // Маяк Севера, 11.10.2011; </w:t>
      </w:r>
      <w:r w:rsidR="002967D8" w:rsidRPr="002967D8">
        <w:rPr>
          <w:b/>
          <w:i/>
        </w:rPr>
        <w:t>Шеванникова Л.</w:t>
      </w:r>
      <w:r w:rsidR="002967D8" w:rsidRPr="002967D8">
        <w:t xml:space="preserve"> Картина, отражающая мир // Маяк Севера, 01.11</w:t>
      </w:r>
      <w:r w:rsidR="007A69B5">
        <w:t xml:space="preserve">.2011; </w:t>
      </w:r>
      <w:r w:rsidR="007A69B5" w:rsidRPr="002967D8">
        <w:rPr>
          <w:b/>
          <w:i/>
        </w:rPr>
        <w:t>Шеванникова Л.</w:t>
      </w:r>
      <w:r w:rsidR="007A69B5" w:rsidRPr="002967D8">
        <w:t xml:space="preserve"> </w:t>
      </w:r>
      <w:r w:rsidR="007A69B5">
        <w:t>Проблемы охотников и рыболовов услышаны</w:t>
      </w:r>
      <w:r w:rsidR="007A69B5" w:rsidRPr="002967D8">
        <w:t xml:space="preserve"> // Маяк Севера, </w:t>
      </w:r>
      <w:r w:rsidR="007A69B5">
        <w:t>29</w:t>
      </w:r>
      <w:r w:rsidR="007A69B5" w:rsidRPr="002967D8">
        <w:t>.11</w:t>
      </w:r>
      <w:r w:rsidR="007A69B5">
        <w:t>.2011</w:t>
      </w:r>
      <w:r w:rsidR="00BB1378">
        <w:t>.</w:t>
      </w:r>
    </w:p>
    <w:p w:rsidR="005630C0" w:rsidRPr="00C94359" w:rsidRDefault="005630C0" w:rsidP="005630C0">
      <w:pPr>
        <w:spacing w:line="360" w:lineRule="auto"/>
        <w:ind w:firstLine="708"/>
        <w:jc w:val="both"/>
      </w:pPr>
      <w:r w:rsidRPr="00C94359">
        <w:t xml:space="preserve">Сотрудники музея свою деятельность представили в </w:t>
      </w:r>
      <w:r w:rsidR="00751CB3" w:rsidRPr="00751CB3">
        <w:rPr>
          <w:b/>
        </w:rPr>
        <w:t>8</w:t>
      </w:r>
      <w:r w:rsidRPr="00C94359">
        <w:t xml:space="preserve"> статьях</w:t>
      </w:r>
      <w:r w:rsidR="00751CB3">
        <w:t xml:space="preserve">, из которых </w:t>
      </w:r>
      <w:r w:rsidR="00751CB3" w:rsidRPr="00751CB3">
        <w:rPr>
          <w:b/>
        </w:rPr>
        <w:t xml:space="preserve">1 </w:t>
      </w:r>
      <w:r w:rsidR="00751CB3">
        <w:t xml:space="preserve">в материалах летней музеологической школы </w:t>
      </w:r>
      <w:r w:rsidR="00751CB3" w:rsidRPr="00751CB3">
        <w:rPr>
          <w:b/>
          <w:i/>
        </w:rPr>
        <w:t>Мосиенко Т.В.</w:t>
      </w:r>
      <w:r w:rsidR="00751CB3">
        <w:t xml:space="preserve"> «История без вырванных страниц»</w:t>
      </w:r>
      <w:r w:rsidRPr="00C94359">
        <w:t xml:space="preserve"> и</w:t>
      </w:r>
      <w:r w:rsidRPr="002967D8">
        <w:rPr>
          <w:b/>
        </w:rPr>
        <w:t xml:space="preserve"> </w:t>
      </w:r>
      <w:r w:rsidR="002967D8" w:rsidRPr="002967D8">
        <w:rPr>
          <w:b/>
        </w:rPr>
        <w:t>7</w:t>
      </w:r>
      <w:r w:rsidRPr="00C94359">
        <w:t xml:space="preserve"> в газетах</w:t>
      </w:r>
      <w:r w:rsidR="002967D8">
        <w:t xml:space="preserve"> района</w:t>
      </w:r>
      <w:r w:rsidRPr="00C94359">
        <w:t xml:space="preserve">: </w:t>
      </w:r>
      <w:proofErr w:type="spellStart"/>
      <w:r w:rsidR="002967D8" w:rsidRPr="002967D8">
        <w:rPr>
          <w:b/>
          <w:i/>
        </w:rPr>
        <w:lastRenderedPageBreak/>
        <w:t>Силкина</w:t>
      </w:r>
      <w:proofErr w:type="spellEnd"/>
      <w:r w:rsidR="002967D8" w:rsidRPr="002967D8">
        <w:rPr>
          <w:b/>
          <w:i/>
        </w:rPr>
        <w:t xml:space="preserve"> Т.В.</w:t>
      </w:r>
      <w:r w:rsidR="002967D8" w:rsidRPr="002967D8">
        <w:t xml:space="preserve"> Памятные даты земли Туруханской – 2011 - февраль // Голос </w:t>
      </w:r>
      <w:proofErr w:type="spellStart"/>
      <w:r w:rsidR="002967D8" w:rsidRPr="002967D8">
        <w:t>поречан</w:t>
      </w:r>
      <w:proofErr w:type="spellEnd"/>
      <w:r w:rsidR="002967D8" w:rsidRPr="002967D8">
        <w:t xml:space="preserve">. – 2011, февраль; </w:t>
      </w:r>
      <w:proofErr w:type="spellStart"/>
      <w:r w:rsidR="002967D8" w:rsidRPr="002967D8">
        <w:rPr>
          <w:b/>
          <w:i/>
        </w:rPr>
        <w:t>Силкина</w:t>
      </w:r>
      <w:proofErr w:type="spellEnd"/>
      <w:r w:rsidR="002967D8" w:rsidRPr="002967D8">
        <w:rPr>
          <w:b/>
          <w:i/>
        </w:rPr>
        <w:t xml:space="preserve"> Т.В.</w:t>
      </w:r>
      <w:r w:rsidR="002967D8" w:rsidRPr="002967D8">
        <w:t xml:space="preserve"> Памятные даты земли Туруханской – 2011 – март // Голос </w:t>
      </w:r>
      <w:proofErr w:type="spellStart"/>
      <w:r w:rsidR="002967D8" w:rsidRPr="002967D8">
        <w:t>поречан</w:t>
      </w:r>
      <w:proofErr w:type="spellEnd"/>
      <w:r w:rsidR="002967D8" w:rsidRPr="002967D8">
        <w:t xml:space="preserve">. – 2011, </w:t>
      </w:r>
      <w:r w:rsidR="002967D8">
        <w:t>март</w:t>
      </w:r>
      <w:r w:rsidR="002967D8" w:rsidRPr="002967D8">
        <w:t xml:space="preserve">; </w:t>
      </w:r>
      <w:r w:rsidR="002967D8" w:rsidRPr="002967D8">
        <w:rPr>
          <w:b/>
          <w:i/>
        </w:rPr>
        <w:t>Петухов А.И.</w:t>
      </w:r>
      <w:r w:rsidR="002967D8" w:rsidRPr="002967D8">
        <w:t xml:space="preserve"> Помним о прошлом… // Голос </w:t>
      </w:r>
      <w:proofErr w:type="spellStart"/>
      <w:r w:rsidR="002967D8" w:rsidRPr="002967D8">
        <w:t>поречан</w:t>
      </w:r>
      <w:proofErr w:type="spellEnd"/>
      <w:r w:rsidR="002967D8" w:rsidRPr="002967D8">
        <w:t xml:space="preserve">. – 2011, май; </w:t>
      </w:r>
      <w:r w:rsidR="002967D8" w:rsidRPr="002967D8">
        <w:rPr>
          <w:b/>
          <w:i/>
        </w:rPr>
        <w:t>Мы приглашаем вас в музей</w:t>
      </w:r>
      <w:r w:rsidR="002967D8" w:rsidRPr="002967D8">
        <w:t xml:space="preserve"> // Маяк Севера, 24.05.</w:t>
      </w:r>
      <w:r w:rsidR="002967D8">
        <w:t>2011;</w:t>
      </w:r>
      <w:r w:rsidR="002967D8" w:rsidRPr="002967D8">
        <w:t xml:space="preserve"> </w:t>
      </w:r>
      <w:proofErr w:type="spellStart"/>
      <w:r w:rsidR="002967D8" w:rsidRPr="002967D8">
        <w:rPr>
          <w:b/>
          <w:i/>
        </w:rPr>
        <w:t>Силкина</w:t>
      </w:r>
      <w:proofErr w:type="spellEnd"/>
      <w:r w:rsidR="002967D8" w:rsidRPr="002967D8">
        <w:rPr>
          <w:b/>
          <w:i/>
        </w:rPr>
        <w:t xml:space="preserve"> Т.В.</w:t>
      </w:r>
      <w:r w:rsidR="002967D8" w:rsidRPr="002967D8">
        <w:t xml:space="preserve"> Туруханский краевед Ситников Вадим Андреевич (к 70-летию со дня рождения) // Голос </w:t>
      </w:r>
      <w:proofErr w:type="spellStart"/>
      <w:r w:rsidR="002967D8" w:rsidRPr="002967D8">
        <w:t>поречан</w:t>
      </w:r>
      <w:proofErr w:type="spellEnd"/>
      <w:r w:rsidR="002967D8" w:rsidRPr="002967D8">
        <w:t xml:space="preserve">, №10, октябрь 2011; </w:t>
      </w:r>
      <w:r w:rsidR="002967D8" w:rsidRPr="002967D8">
        <w:rPr>
          <w:b/>
          <w:i/>
        </w:rPr>
        <w:t>Петухов А.И.</w:t>
      </w:r>
      <w:r w:rsidR="002967D8" w:rsidRPr="002967D8">
        <w:t xml:space="preserve"> С юбилеем, Александра Ивановна // Маяк Севера, 15.11.2011; </w:t>
      </w:r>
      <w:r w:rsidR="002967D8" w:rsidRPr="002967D8">
        <w:rPr>
          <w:b/>
          <w:i/>
        </w:rPr>
        <w:t>Сергиенко Т.</w:t>
      </w:r>
      <w:proofErr w:type="gramStart"/>
      <w:r w:rsidR="002967D8" w:rsidRPr="002967D8">
        <w:rPr>
          <w:b/>
          <w:i/>
        </w:rPr>
        <w:t>Ю.</w:t>
      </w:r>
      <w:proofErr w:type="gramEnd"/>
      <w:r w:rsidR="002967D8" w:rsidRPr="002967D8">
        <w:t xml:space="preserve"> Будучи ранен с поля боя не ушел // Маяк Севера, 13.12.2011.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Сотрудниками музея проведены консультации для населения на </w:t>
      </w:r>
      <w:r w:rsidR="00BB1378">
        <w:t>55</w:t>
      </w:r>
      <w:r w:rsidRPr="00C94359">
        <w:t xml:space="preserve"> встречах, озвучены вопросы по </w:t>
      </w:r>
      <w:r w:rsidR="00081161">
        <w:t>этнографии, краеведению</w:t>
      </w:r>
      <w:r w:rsidRPr="00C94359">
        <w:t xml:space="preserve">; оказана методическая помощь в подготовке рефератов; составлены </w:t>
      </w:r>
      <w:r w:rsidR="00081161">
        <w:t>отзыв и 2</w:t>
      </w:r>
      <w:r w:rsidRPr="00C94359">
        <w:t xml:space="preserve"> исторические справки по запросам населения и организаций.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Cs/>
        </w:rPr>
      </w:pPr>
      <w:r w:rsidRPr="00C94359">
        <w:rPr>
          <w:bCs/>
        </w:rPr>
        <w:t xml:space="preserve">В течение отчетного года сотрудники музея подготовили научно-исследовательские проекты и заявки на конкурс по реализации проектов муниципальными учреждениями в области культуры – 1 и на закрытый конкурс проектов фонда Михаила Прохорова – </w:t>
      </w:r>
      <w:r w:rsidR="00081161">
        <w:rPr>
          <w:bCs/>
        </w:rPr>
        <w:t>2</w:t>
      </w:r>
      <w:r w:rsidRPr="00C94359">
        <w:rPr>
          <w:bCs/>
        </w:rPr>
        <w:t>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Научно-экспозиционная работа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201</w:t>
      </w:r>
      <w:r w:rsidR="00081161">
        <w:t>1</w:t>
      </w:r>
      <w:r w:rsidRPr="00C94359">
        <w:t xml:space="preserve"> год, объявленный </w:t>
      </w:r>
      <w:r w:rsidR="00081161">
        <w:t xml:space="preserve">«Годом Испании и Италии в России», </w:t>
      </w:r>
      <w:r w:rsidRPr="00C94359">
        <w:t xml:space="preserve">«Годом </w:t>
      </w:r>
      <w:r w:rsidR="00081161">
        <w:t>космонавтики</w:t>
      </w:r>
      <w:r w:rsidRPr="00C94359">
        <w:t xml:space="preserve">» и «Годом </w:t>
      </w:r>
      <w:r w:rsidR="00081161">
        <w:t>Ломоносова</w:t>
      </w:r>
      <w:r w:rsidRPr="00C94359">
        <w:t>», нашел свое отражение в научно-экспозиционной работе музея.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Так к </w:t>
      </w:r>
      <w:r w:rsidR="00081161">
        <w:t>«Году Испании и Италии в России»</w:t>
      </w:r>
      <w:r w:rsidRPr="00C94359">
        <w:t xml:space="preserve"> было подготовлено </w:t>
      </w:r>
      <w:r w:rsidR="002C081D">
        <w:t xml:space="preserve">совместно с </w:t>
      </w:r>
      <w:r w:rsidR="002C081D" w:rsidRPr="002C081D">
        <w:t>Красноярск</w:t>
      </w:r>
      <w:r w:rsidR="002C081D">
        <w:t>им</w:t>
      </w:r>
      <w:r w:rsidR="002C081D" w:rsidRPr="002C081D">
        <w:t xml:space="preserve"> культурно-историческ</w:t>
      </w:r>
      <w:r w:rsidR="002C081D">
        <w:t>им</w:t>
      </w:r>
      <w:r w:rsidR="002C081D" w:rsidRPr="002C081D">
        <w:t xml:space="preserve"> музейн</w:t>
      </w:r>
      <w:r w:rsidR="002C081D">
        <w:t>ым</w:t>
      </w:r>
      <w:r w:rsidR="002C081D" w:rsidRPr="002C081D">
        <w:t xml:space="preserve"> комплекс</w:t>
      </w:r>
      <w:r w:rsidR="002C081D">
        <w:t xml:space="preserve">ом – </w:t>
      </w:r>
      <w:r w:rsidR="002C081D" w:rsidRPr="002C081D">
        <w:rPr>
          <w:b/>
        </w:rPr>
        <w:t>«Провинции Рима»</w:t>
      </w:r>
      <w:r w:rsidR="002C081D" w:rsidRPr="002C081D">
        <w:t xml:space="preserve">, а </w:t>
      </w:r>
      <w:r w:rsidR="00081161">
        <w:t xml:space="preserve">совместно с центральной детской библиотекой </w:t>
      </w:r>
      <w:r w:rsidR="00883C76">
        <w:t>2</w:t>
      </w:r>
      <w:r w:rsidRPr="00C94359">
        <w:t xml:space="preserve"> выставки – </w:t>
      </w:r>
      <w:r w:rsidRPr="00C94359">
        <w:rPr>
          <w:b/>
        </w:rPr>
        <w:t>«</w:t>
      </w:r>
      <w:r w:rsidR="002C081D">
        <w:rPr>
          <w:b/>
        </w:rPr>
        <w:t>Из Италии с любовью»</w:t>
      </w:r>
      <w:r w:rsidR="00883C76">
        <w:rPr>
          <w:b/>
        </w:rPr>
        <w:t xml:space="preserve"> и</w:t>
      </w:r>
      <w:r w:rsidR="002C081D">
        <w:rPr>
          <w:b/>
        </w:rPr>
        <w:t xml:space="preserve"> «Феерия веера»</w:t>
      </w:r>
      <w:r w:rsidRPr="00C94359">
        <w:t xml:space="preserve"> в </w:t>
      </w:r>
      <w:r w:rsidR="002C081D">
        <w:t xml:space="preserve">здании </w:t>
      </w:r>
      <w:r w:rsidRPr="00C94359">
        <w:t>районной библиотек</w:t>
      </w:r>
      <w:r w:rsidR="002C081D">
        <w:t>и с. Туруханск</w:t>
      </w:r>
      <w:r w:rsidRPr="00C94359">
        <w:t>.</w:t>
      </w:r>
    </w:p>
    <w:p w:rsidR="005630C0" w:rsidRDefault="005630C0" w:rsidP="005630C0">
      <w:pPr>
        <w:spacing w:line="360" w:lineRule="auto"/>
        <w:ind w:firstLine="709"/>
        <w:jc w:val="both"/>
      </w:pPr>
      <w:r w:rsidRPr="00C94359">
        <w:t xml:space="preserve">К «Году </w:t>
      </w:r>
      <w:r w:rsidR="002C081D">
        <w:t>российской космонавтики</w:t>
      </w:r>
      <w:r w:rsidRPr="00C94359">
        <w:t>» совместно с детской библиотекой открыт</w:t>
      </w:r>
      <w:r w:rsidR="00634399">
        <w:t>а</w:t>
      </w:r>
      <w:r w:rsidRPr="00C94359">
        <w:t xml:space="preserve"> выставк</w:t>
      </w:r>
      <w:r w:rsidR="00634399">
        <w:t>а</w:t>
      </w:r>
      <w:r w:rsidRPr="00C94359">
        <w:t xml:space="preserve"> </w:t>
      </w:r>
      <w:r w:rsidRPr="00C94359">
        <w:rPr>
          <w:b/>
        </w:rPr>
        <w:t>«</w:t>
      </w:r>
      <w:r w:rsidR="002C081D">
        <w:rPr>
          <w:b/>
        </w:rPr>
        <w:t>Ч</w:t>
      </w:r>
      <w:r w:rsidR="00DA381F">
        <w:rPr>
          <w:b/>
        </w:rPr>
        <w:t>е</w:t>
      </w:r>
      <w:r w:rsidR="002C081D">
        <w:rPr>
          <w:b/>
        </w:rPr>
        <w:t xml:space="preserve">рез </w:t>
      </w:r>
      <w:proofErr w:type="gramStart"/>
      <w:r w:rsidR="002C081D">
        <w:rPr>
          <w:b/>
        </w:rPr>
        <w:t>тернии</w:t>
      </w:r>
      <w:proofErr w:type="gramEnd"/>
      <w:r w:rsidR="002C081D">
        <w:rPr>
          <w:b/>
        </w:rPr>
        <w:t xml:space="preserve"> к звездам</w:t>
      </w:r>
      <w:r w:rsidRPr="00C94359">
        <w:rPr>
          <w:b/>
        </w:rPr>
        <w:t>»</w:t>
      </w:r>
      <w:r w:rsidR="002C081D" w:rsidRPr="002C081D">
        <w:t xml:space="preserve"> </w:t>
      </w:r>
      <w:r w:rsidR="002C081D" w:rsidRPr="00C94359">
        <w:t xml:space="preserve">в </w:t>
      </w:r>
      <w:r w:rsidR="002C081D">
        <w:t xml:space="preserve">здании </w:t>
      </w:r>
      <w:r w:rsidR="002C081D" w:rsidRPr="00C94359">
        <w:t>районной библиотек</w:t>
      </w:r>
      <w:r w:rsidR="002C081D">
        <w:t>и с. Туруханск</w:t>
      </w:r>
      <w:r w:rsidR="002C081D" w:rsidRPr="00C94359">
        <w:t>.</w:t>
      </w:r>
    </w:p>
    <w:p w:rsidR="00F66B95" w:rsidRPr="00C94359" w:rsidRDefault="00F66B95" w:rsidP="005630C0">
      <w:pPr>
        <w:spacing w:line="360" w:lineRule="auto"/>
        <w:ind w:firstLine="709"/>
        <w:jc w:val="both"/>
      </w:pPr>
      <w:r>
        <w:t>К 300-летию со дня рождения М.В Ломоносова в музее открыта выставка «</w:t>
      </w:r>
      <w:r w:rsidRPr="00F66B95">
        <w:rPr>
          <w:b/>
        </w:rPr>
        <w:t>Ломоносов: эпоха и человек»</w:t>
      </w:r>
      <w:r>
        <w:t>.</w:t>
      </w:r>
    </w:p>
    <w:p w:rsidR="005630C0" w:rsidRDefault="005630C0" w:rsidP="005630C0">
      <w:pPr>
        <w:spacing w:line="360" w:lineRule="auto"/>
        <w:ind w:firstLine="720"/>
        <w:jc w:val="both"/>
        <w:rPr>
          <w:b/>
        </w:rPr>
      </w:pPr>
      <w:r w:rsidRPr="00C94359">
        <w:t xml:space="preserve">С историей Туруханского района связаны </w:t>
      </w:r>
      <w:r w:rsidRPr="00C94359">
        <w:rPr>
          <w:b/>
        </w:rPr>
        <w:t>выставки «Памятные даты земли Туруханской</w:t>
      </w:r>
      <w:r w:rsidR="00F66B95">
        <w:rPr>
          <w:b/>
        </w:rPr>
        <w:t xml:space="preserve"> - 2011</w:t>
      </w:r>
      <w:r w:rsidRPr="00C94359">
        <w:rPr>
          <w:b/>
        </w:rPr>
        <w:t>»</w:t>
      </w:r>
      <w:r w:rsidRPr="00C94359">
        <w:t>,</w:t>
      </w:r>
      <w:r w:rsidR="00235B0A">
        <w:t xml:space="preserve"> </w:t>
      </w:r>
      <w:r w:rsidR="00C56999" w:rsidRPr="00C56999">
        <w:rPr>
          <w:b/>
        </w:rPr>
        <w:t>«Жди меня…»</w:t>
      </w:r>
      <w:r w:rsidR="00C56999">
        <w:t xml:space="preserve">, </w:t>
      </w:r>
      <w:r w:rsidR="00C56999" w:rsidRPr="003E2836">
        <w:rPr>
          <w:b/>
        </w:rPr>
        <w:t>«Портреты ветеранов войны Туруханского</w:t>
      </w:r>
      <w:r w:rsidR="003E2836" w:rsidRPr="003E2836">
        <w:rPr>
          <w:b/>
        </w:rPr>
        <w:t xml:space="preserve"> </w:t>
      </w:r>
      <w:r w:rsidR="00C56999" w:rsidRPr="003E2836">
        <w:rPr>
          <w:b/>
        </w:rPr>
        <w:t>района»</w:t>
      </w:r>
      <w:r w:rsidR="003E2836">
        <w:t xml:space="preserve">, </w:t>
      </w:r>
      <w:r w:rsidR="00235B0A" w:rsidRPr="00235B0A">
        <w:rPr>
          <w:b/>
        </w:rPr>
        <w:t>«Енисейский север на значках, знаках, вымпелах и медалях»,</w:t>
      </w:r>
      <w:r w:rsidRPr="00C94359">
        <w:t xml:space="preserve"> </w:t>
      </w:r>
      <w:r w:rsidR="00DA381F" w:rsidRPr="00DA381F">
        <w:rPr>
          <w:b/>
        </w:rPr>
        <w:t>«Археологические материалы Мангазейских городищ»,</w:t>
      </w:r>
      <w:r w:rsidR="00DA381F">
        <w:t xml:space="preserve"> </w:t>
      </w:r>
      <w:r w:rsidRPr="00C94359">
        <w:rPr>
          <w:b/>
        </w:rPr>
        <w:t>«</w:t>
      </w:r>
      <w:r w:rsidR="00F66B95">
        <w:rPr>
          <w:b/>
        </w:rPr>
        <w:t xml:space="preserve">Греки и калмыки на </w:t>
      </w:r>
      <w:r w:rsidR="00C56999">
        <w:rPr>
          <w:b/>
        </w:rPr>
        <w:t>берегах Енисея</w:t>
      </w:r>
      <w:r w:rsidRPr="00C94359">
        <w:rPr>
          <w:b/>
        </w:rPr>
        <w:t>»</w:t>
      </w:r>
      <w:r w:rsidR="00C56999">
        <w:rPr>
          <w:b/>
        </w:rPr>
        <w:t>, «Князь Ф. Шаховской – туруханский декабрист»</w:t>
      </w:r>
      <w:r w:rsidRPr="00C94359">
        <w:rPr>
          <w:b/>
        </w:rPr>
        <w:t>.</w:t>
      </w:r>
    </w:p>
    <w:p w:rsidR="0029121C" w:rsidRPr="0029121C" w:rsidRDefault="0029121C" w:rsidP="005630C0">
      <w:pPr>
        <w:spacing w:line="360" w:lineRule="auto"/>
        <w:ind w:firstLine="720"/>
        <w:jc w:val="both"/>
      </w:pPr>
      <w:r w:rsidRPr="0029121C">
        <w:t>Цикл «Музей и семья»</w:t>
      </w:r>
      <w:r>
        <w:t xml:space="preserve"> </w:t>
      </w:r>
      <w:r w:rsidR="00C56999">
        <w:t xml:space="preserve">представлен выставкой </w:t>
      </w:r>
      <w:r w:rsidR="00C56999" w:rsidRPr="00C56999">
        <w:rPr>
          <w:b/>
        </w:rPr>
        <w:t>«Золотые руки папы»</w:t>
      </w:r>
      <w:r w:rsidR="00C56999">
        <w:t xml:space="preserve"> и </w:t>
      </w:r>
      <w:r w:rsidR="00C56999" w:rsidRPr="00C56999">
        <w:rPr>
          <w:b/>
        </w:rPr>
        <w:t>«Чердачная кукла Т. Гордеевой»</w:t>
      </w:r>
      <w:r w:rsidR="00DA381F">
        <w:rPr>
          <w:b/>
        </w:rPr>
        <w:t>, «Для вас, с душой»</w:t>
      </w:r>
      <w:r w:rsidR="00C56999">
        <w:t>.</w:t>
      </w:r>
    </w:p>
    <w:p w:rsidR="00F66B95" w:rsidRDefault="005630C0" w:rsidP="005630C0">
      <w:pPr>
        <w:spacing w:line="360" w:lineRule="auto"/>
        <w:ind w:firstLine="720"/>
        <w:jc w:val="both"/>
        <w:rPr>
          <w:b/>
        </w:rPr>
      </w:pPr>
      <w:r w:rsidRPr="00C94359">
        <w:t>Цикл</w:t>
      </w:r>
      <w:r w:rsidRPr="00C94359">
        <w:rPr>
          <w:b/>
        </w:rPr>
        <w:t xml:space="preserve"> </w:t>
      </w:r>
      <w:r w:rsidRPr="00C94359">
        <w:t xml:space="preserve">«Уроки православной культуры» в экспозиционном плане был представлен </w:t>
      </w:r>
      <w:r w:rsidR="00F66B95">
        <w:t>3</w:t>
      </w:r>
      <w:r w:rsidRPr="00C94359">
        <w:t xml:space="preserve"> выставками: </w:t>
      </w:r>
      <w:r w:rsidR="00060522" w:rsidRPr="00C94359">
        <w:rPr>
          <w:b/>
        </w:rPr>
        <w:t>«</w:t>
      </w:r>
      <w:r w:rsidR="00060522">
        <w:rPr>
          <w:b/>
        </w:rPr>
        <w:t>Туруханск православный</w:t>
      </w:r>
      <w:r w:rsidR="00060522" w:rsidRPr="00C94359">
        <w:rPr>
          <w:b/>
        </w:rPr>
        <w:t>»</w:t>
      </w:r>
      <w:r w:rsidR="00060522">
        <w:rPr>
          <w:b/>
        </w:rPr>
        <w:t xml:space="preserve">, </w:t>
      </w:r>
      <w:r w:rsidRPr="00C94359">
        <w:rPr>
          <w:b/>
        </w:rPr>
        <w:t>«Туруханский Свято-Троицк</w:t>
      </w:r>
      <w:r w:rsidR="00060522">
        <w:rPr>
          <w:b/>
        </w:rPr>
        <w:t>ий</w:t>
      </w:r>
      <w:r w:rsidRPr="00C94359">
        <w:rPr>
          <w:b/>
        </w:rPr>
        <w:t xml:space="preserve"> монастырь - 35</w:t>
      </w:r>
      <w:r w:rsidR="00F66B95">
        <w:rPr>
          <w:b/>
        </w:rPr>
        <w:t>1</w:t>
      </w:r>
      <w:r w:rsidRPr="00C94359">
        <w:rPr>
          <w:b/>
        </w:rPr>
        <w:t xml:space="preserve"> </w:t>
      </w:r>
      <w:r w:rsidR="00F66B95">
        <w:rPr>
          <w:b/>
        </w:rPr>
        <w:t>год</w:t>
      </w:r>
      <w:r w:rsidRPr="00C94359">
        <w:rPr>
          <w:b/>
        </w:rPr>
        <w:t xml:space="preserve"> со дня основания», </w:t>
      </w:r>
      <w:r w:rsidR="00F66B95" w:rsidRPr="00F66B95">
        <w:t>и</w:t>
      </w:r>
      <w:r w:rsidR="00F66B95" w:rsidRPr="00C94359">
        <w:rPr>
          <w:b/>
        </w:rPr>
        <w:t xml:space="preserve"> </w:t>
      </w:r>
      <w:proofErr w:type="spellStart"/>
      <w:r w:rsidR="00F66B95" w:rsidRPr="00F66B95">
        <w:t>внемузейной</w:t>
      </w:r>
      <w:proofErr w:type="spellEnd"/>
      <w:r w:rsidRPr="00C94359">
        <w:rPr>
          <w:b/>
        </w:rPr>
        <w:t xml:space="preserve"> «</w:t>
      </w:r>
      <w:r w:rsidR="00F66B95">
        <w:rPr>
          <w:b/>
        </w:rPr>
        <w:t>К 20-летию возрождения обители</w:t>
      </w:r>
      <w:r w:rsidRPr="00C94359">
        <w:rPr>
          <w:b/>
        </w:rPr>
        <w:t>»</w:t>
      </w:r>
      <w:r w:rsidR="00F66B95">
        <w:rPr>
          <w:b/>
        </w:rPr>
        <w:t>.</w:t>
      </w:r>
    </w:p>
    <w:p w:rsidR="005630C0" w:rsidRPr="00C94359" w:rsidRDefault="005630C0" w:rsidP="005630C0">
      <w:pPr>
        <w:spacing w:line="360" w:lineRule="auto"/>
        <w:ind w:firstLine="720"/>
        <w:jc w:val="both"/>
      </w:pPr>
      <w:r w:rsidRPr="00C94359">
        <w:t>В цикл «Моя родина – северный край» вошл</w:t>
      </w:r>
      <w:r w:rsidR="00F66B95">
        <w:t>а внемузейная выставка</w:t>
      </w:r>
      <w:r w:rsidRPr="00C94359">
        <w:t xml:space="preserve"> </w:t>
      </w:r>
      <w:r w:rsidRPr="00C94359">
        <w:rPr>
          <w:b/>
        </w:rPr>
        <w:t>«</w:t>
      </w:r>
      <w:r w:rsidR="00235B0A" w:rsidRPr="00C94359">
        <w:rPr>
          <w:b/>
        </w:rPr>
        <w:t>Краск</w:t>
      </w:r>
      <w:r w:rsidR="00235B0A">
        <w:rPr>
          <w:b/>
        </w:rPr>
        <w:t>и</w:t>
      </w:r>
      <w:r w:rsidR="00235B0A" w:rsidRPr="00C94359">
        <w:rPr>
          <w:b/>
        </w:rPr>
        <w:t xml:space="preserve"> </w:t>
      </w:r>
      <w:r w:rsidRPr="00C94359">
        <w:rPr>
          <w:b/>
        </w:rPr>
        <w:t>национальных костюмов</w:t>
      </w:r>
      <w:r w:rsidRPr="00C94359">
        <w:t xml:space="preserve">», подготовленная совместно с Ассоциацией коренных малочисленных народов Туруханского </w:t>
      </w:r>
      <w:r w:rsidRPr="00C94359">
        <w:lastRenderedPageBreak/>
        <w:t>севера «Наша земля»</w:t>
      </w:r>
      <w:r w:rsidR="00235B0A">
        <w:t>, выставлявшаяся в Москве и Красноярске</w:t>
      </w:r>
      <w:r w:rsidRPr="00C94359">
        <w:t xml:space="preserve">, и внемузейная выставка </w:t>
      </w:r>
      <w:r w:rsidR="00235B0A" w:rsidRPr="00235B0A">
        <w:rPr>
          <w:b/>
        </w:rPr>
        <w:t>картин художников с. Бор</w:t>
      </w:r>
      <w:r w:rsidR="00235B0A">
        <w:t>,</w:t>
      </w:r>
      <w:r w:rsidRPr="00C94359">
        <w:t xml:space="preserve"> подготовленная совместно с </w:t>
      </w:r>
      <w:r w:rsidR="00235B0A">
        <w:t xml:space="preserve">С.В. Аносовым, </w:t>
      </w:r>
      <w:r w:rsidR="0084082C">
        <w:t>в</w:t>
      </w:r>
      <w:r w:rsidR="00235B0A">
        <w:t xml:space="preserve"> районном доме культуры.</w:t>
      </w:r>
    </w:p>
    <w:p w:rsidR="005630C0" w:rsidRPr="00C94359" w:rsidRDefault="005630C0" w:rsidP="005630C0">
      <w:pPr>
        <w:spacing w:line="360" w:lineRule="auto"/>
        <w:ind w:firstLine="720"/>
        <w:jc w:val="both"/>
      </w:pPr>
      <w:r w:rsidRPr="00C94359">
        <w:t>На всех выставках представлены экспонаты из музейных и личных коллекций жителей Туруханска и района.</w:t>
      </w:r>
    </w:p>
    <w:p w:rsidR="005630C0" w:rsidRPr="00C94359" w:rsidRDefault="00235B0A" w:rsidP="00235B0A">
      <w:pPr>
        <w:spacing w:line="360" w:lineRule="auto"/>
        <w:ind w:firstLine="720"/>
        <w:jc w:val="both"/>
      </w:pPr>
      <w:r w:rsidRPr="00C94359">
        <w:t xml:space="preserve">Таким образом, </w:t>
      </w:r>
      <w:r w:rsidR="0084082C">
        <w:t>за 2011 год экспонировалось 41</w:t>
      </w:r>
      <w:r>
        <w:t xml:space="preserve"> выставк</w:t>
      </w:r>
      <w:r w:rsidR="0084082C">
        <w:t>а</w:t>
      </w:r>
      <w:r w:rsidRPr="00C94359">
        <w:t xml:space="preserve">, из них </w:t>
      </w:r>
      <w:r w:rsidR="0084082C">
        <w:t>20</w:t>
      </w:r>
      <w:r>
        <w:t xml:space="preserve"> выставок вновь созданных, </w:t>
      </w:r>
      <w:r w:rsidR="005630C0" w:rsidRPr="00C94359">
        <w:t xml:space="preserve">в экспозиционных и выставочных залах </w:t>
      </w:r>
      <w:r>
        <w:t xml:space="preserve">музея </w:t>
      </w:r>
      <w:r w:rsidR="005630C0" w:rsidRPr="00C94359">
        <w:t xml:space="preserve">демонстрировалось </w:t>
      </w:r>
      <w:r>
        <w:t>35</w:t>
      </w:r>
      <w:r w:rsidR="005630C0" w:rsidRPr="00C94359">
        <w:t xml:space="preserve"> выставок</w:t>
      </w:r>
      <w:r>
        <w:t xml:space="preserve">. Внемузейных </w:t>
      </w:r>
      <w:r w:rsidR="005630C0" w:rsidRPr="00C94359">
        <w:t xml:space="preserve">выставок было оформлено на </w:t>
      </w:r>
      <w:r w:rsidR="0084082C">
        <w:t>4</w:t>
      </w:r>
      <w:r w:rsidR="005630C0" w:rsidRPr="00C94359">
        <w:t xml:space="preserve"> больше чем в 20</w:t>
      </w:r>
      <w:r w:rsidR="00081161">
        <w:t>1</w:t>
      </w:r>
      <w:r w:rsidR="005630C0" w:rsidRPr="00C94359">
        <w:t xml:space="preserve">0 году, а предметов основного фонда экспонировалось </w:t>
      </w:r>
      <w:r w:rsidRPr="00C94359">
        <w:t xml:space="preserve">больше </w:t>
      </w:r>
      <w:r w:rsidR="005630C0" w:rsidRPr="00C94359">
        <w:t>на 9</w:t>
      </w:r>
      <w:r w:rsidR="00081161">
        <w:t>3</w:t>
      </w:r>
      <w:r w:rsidR="005630C0" w:rsidRPr="00C94359">
        <w:t xml:space="preserve"> предмет</w:t>
      </w:r>
      <w:r w:rsidR="00081161">
        <w:t>а</w:t>
      </w:r>
      <w:r w:rsidR="005630C0" w:rsidRPr="00C9435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Научно-фондовая работа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Основной задачей научно-фондовой работы в 201</w:t>
      </w:r>
      <w:r w:rsidR="00235B0A">
        <w:t>1</w:t>
      </w:r>
      <w:r w:rsidRPr="00C94359">
        <w:t xml:space="preserve"> году стала обработка музейных фондов. На 01.01.201</w:t>
      </w:r>
      <w:r w:rsidR="00235B0A">
        <w:t>1</w:t>
      </w:r>
      <w:r w:rsidRPr="00C94359">
        <w:t xml:space="preserve"> г. основной фонд составляет - 14</w:t>
      </w:r>
      <w:r w:rsidR="00235B0A">
        <w:t>03</w:t>
      </w:r>
      <w:r w:rsidRPr="00C94359">
        <w:t xml:space="preserve"> единиц</w:t>
      </w:r>
      <w:r w:rsidR="00235B0A">
        <w:t>ы</w:t>
      </w:r>
      <w:r w:rsidRPr="00C94359">
        <w:t xml:space="preserve"> хранения, научно-вспомогательный 1</w:t>
      </w:r>
      <w:r w:rsidR="00235B0A">
        <w:t>244</w:t>
      </w:r>
      <w:r w:rsidRPr="00C94359">
        <w:t xml:space="preserve"> единицы хранения. В основном фонды пополнились за счет </w:t>
      </w:r>
      <w:r w:rsidR="00077C22">
        <w:t xml:space="preserve">личной коллекции Э.А. Безбородовой - </w:t>
      </w:r>
      <w:r w:rsidR="0084082C">
        <w:t>104</w:t>
      </w:r>
      <w:r w:rsidRPr="00C94359">
        <w:t xml:space="preserve"> предмет</w:t>
      </w:r>
      <w:r w:rsidR="00077C22">
        <w:t>а</w:t>
      </w:r>
      <w:r w:rsidRPr="00C9435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Проведена сверка основного фонда. Составлено 3</w:t>
      </w:r>
      <w:r w:rsidR="00077C22">
        <w:t>8</w:t>
      </w:r>
      <w:r w:rsidRPr="00C94359">
        <w:t xml:space="preserve"> карточек научных описаний.</w:t>
      </w:r>
    </w:p>
    <w:p w:rsidR="005630C0" w:rsidRPr="00C94359" w:rsidRDefault="005630C0" w:rsidP="005630C0">
      <w:pPr>
        <w:spacing w:line="360" w:lineRule="auto"/>
        <w:ind w:firstLine="708"/>
        <w:jc w:val="both"/>
      </w:pPr>
      <w:r w:rsidRPr="00C94359">
        <w:t>За 201</w:t>
      </w:r>
      <w:r w:rsidR="00077C22">
        <w:t>1</w:t>
      </w:r>
      <w:r w:rsidRPr="00C94359">
        <w:t xml:space="preserve"> год условия хранения фондов музея улучшились в связи с приобретением новых стеллажей и установкой их во всех хранилищах.</w:t>
      </w:r>
      <w:r w:rsidR="0084082C">
        <w:t xml:space="preserve"> В течени</w:t>
      </w:r>
      <w:proofErr w:type="gramStart"/>
      <w:r w:rsidR="0084082C">
        <w:t>и</w:t>
      </w:r>
      <w:proofErr w:type="gramEnd"/>
      <w:r w:rsidR="0084082C">
        <w:t xml:space="preserve"> года проводилась плановая санитарная обработка фонда и дератизация помещений.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proofErr w:type="spellStart"/>
      <w:r w:rsidRPr="00C94359">
        <w:t>Учетно-хранительская</w:t>
      </w:r>
      <w:proofErr w:type="spellEnd"/>
      <w:r w:rsidRPr="00C94359">
        <w:t xml:space="preserve"> документация приводилась в соответствие с Инструкцией по учету и хранению музейных ценностей.</w:t>
      </w:r>
      <w:r w:rsidR="0084082C">
        <w:t xml:space="preserve"> Составлялись топографические описи в хранилищах согласно изменениям в выставочной деятельности.</w:t>
      </w:r>
    </w:p>
    <w:p w:rsidR="005630C0" w:rsidRPr="00C94359" w:rsidRDefault="00077C22" w:rsidP="005630C0">
      <w:pPr>
        <w:spacing w:line="360" w:lineRule="auto"/>
        <w:ind w:firstLine="709"/>
        <w:jc w:val="both"/>
      </w:pPr>
      <w:r w:rsidRPr="00C94359">
        <w:t>Коллекци</w:t>
      </w:r>
      <w:r>
        <w:t>я</w:t>
      </w:r>
      <w:r w:rsidRPr="00C94359">
        <w:t xml:space="preserve"> </w:t>
      </w:r>
      <w:r w:rsidR="005630C0" w:rsidRPr="00C94359">
        <w:t>«Оружие» п</w:t>
      </w:r>
      <w:r>
        <w:t>осле переоборудования хранилища займет там свое место</w:t>
      </w:r>
      <w:r w:rsidR="005630C0" w:rsidRPr="00C9435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За отчетный год от населения было принято на временное хранение – 35</w:t>
      </w:r>
      <w:r w:rsidR="00077C22">
        <w:t>6</w:t>
      </w:r>
      <w:r w:rsidRPr="00C94359">
        <w:t xml:space="preserve"> предметов, в библиотечный фонд – </w:t>
      </w:r>
      <w:r w:rsidR="00077C22">
        <w:t>30</w:t>
      </w:r>
      <w:r w:rsidRPr="00C94359">
        <w:t>2 книги.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Научно-просветительская и массовая работа</w:t>
      </w:r>
    </w:p>
    <w:p w:rsidR="005630C0" w:rsidRDefault="005630C0" w:rsidP="005630C0">
      <w:pPr>
        <w:spacing w:line="360" w:lineRule="auto"/>
        <w:ind w:firstLine="709"/>
        <w:jc w:val="both"/>
      </w:pPr>
      <w:proofErr w:type="gramStart"/>
      <w:r w:rsidRPr="00C94359">
        <w:t>201</w:t>
      </w:r>
      <w:r w:rsidR="00077C22">
        <w:t>1</w:t>
      </w:r>
      <w:r w:rsidR="00634399">
        <w:t xml:space="preserve"> году </w:t>
      </w:r>
      <w:r w:rsidRPr="00C94359">
        <w:t>научно-просветительск</w:t>
      </w:r>
      <w:r w:rsidR="00634399">
        <w:t>ая</w:t>
      </w:r>
      <w:r w:rsidRPr="00C94359">
        <w:t xml:space="preserve"> и массов</w:t>
      </w:r>
      <w:r w:rsidR="00634399">
        <w:t>ая</w:t>
      </w:r>
      <w:r w:rsidRPr="00C94359">
        <w:t xml:space="preserve"> работ</w:t>
      </w:r>
      <w:r w:rsidR="00634399">
        <w:t>а</w:t>
      </w:r>
      <w:r w:rsidRPr="00C94359">
        <w:t xml:space="preserve"> музея</w:t>
      </w:r>
      <w:r w:rsidR="00634399">
        <w:t xml:space="preserve"> велась по нескольким циклам, кроме традиционных появился новый цикл </w:t>
      </w:r>
      <w:r w:rsidR="00634399" w:rsidRPr="00634399">
        <w:rPr>
          <w:b/>
        </w:rPr>
        <w:t>«Друзья музея»</w:t>
      </w:r>
      <w:r w:rsidR="00634399">
        <w:t xml:space="preserve">, в рамках этого цикла проходила презентация «Все о Ломоносове» и </w:t>
      </w:r>
      <w:r w:rsidR="00E32AB1">
        <w:t xml:space="preserve">музейная встреча </w:t>
      </w:r>
      <w:r w:rsidR="00634399">
        <w:t>«</w:t>
      </w:r>
      <w:r w:rsidR="00E32AB1">
        <w:t>Без чаю я скучаю».</w:t>
      </w:r>
      <w:proofErr w:type="gramEnd"/>
    </w:p>
    <w:p w:rsidR="00E32AB1" w:rsidRDefault="005630C0" w:rsidP="005630C0">
      <w:pPr>
        <w:spacing w:line="360" w:lineRule="auto"/>
        <w:ind w:firstLine="709"/>
        <w:jc w:val="both"/>
      </w:pPr>
      <w:r w:rsidRPr="00C94359">
        <w:t xml:space="preserve">Цикл </w:t>
      </w:r>
      <w:r w:rsidRPr="00C94359">
        <w:rPr>
          <w:b/>
        </w:rPr>
        <w:t>«Музей и дети»</w:t>
      </w:r>
      <w:r w:rsidRPr="00C94359">
        <w:t xml:space="preserve"> ориентирован на детей различных возрастных групп. Одним</w:t>
      </w:r>
      <w:r w:rsidR="00E32AB1">
        <w:t>и</w:t>
      </w:r>
      <w:r w:rsidRPr="00C94359">
        <w:t xml:space="preserve"> из красочных и запоминающихся</w:t>
      </w:r>
      <w:r w:rsidR="00E32AB1">
        <w:t xml:space="preserve"> мероприятий</w:t>
      </w:r>
      <w:r w:rsidRPr="00C94359">
        <w:t>, благодаря приобретению практического опыта и развитию художественного вкуса, стали мероприятия</w:t>
      </w:r>
      <w:r w:rsidR="00E32AB1">
        <w:t>:</w:t>
      </w:r>
    </w:p>
    <w:p w:rsidR="00E32AB1" w:rsidRDefault="00E32AB1" w:rsidP="005630C0">
      <w:pPr>
        <w:spacing w:line="360" w:lineRule="auto"/>
        <w:ind w:firstLine="709"/>
        <w:jc w:val="both"/>
      </w:pPr>
      <w:r>
        <w:t xml:space="preserve">- </w:t>
      </w:r>
      <w:r w:rsidR="005630C0" w:rsidRPr="00C94359">
        <w:t>ко Дню защиты детей</w:t>
      </w:r>
      <w:r>
        <w:t xml:space="preserve"> турнир «Мое детство»;</w:t>
      </w:r>
    </w:p>
    <w:p w:rsidR="00077C22" w:rsidRDefault="00E32AB1" w:rsidP="005630C0">
      <w:pPr>
        <w:spacing w:line="360" w:lineRule="auto"/>
        <w:ind w:firstLine="709"/>
        <w:jc w:val="both"/>
      </w:pPr>
      <w:r>
        <w:t>- каникулярные</w:t>
      </w:r>
      <w:r w:rsidR="005630C0" w:rsidRPr="00C94359">
        <w:t xml:space="preserve"> </w:t>
      </w:r>
      <w:r>
        <w:t>(</w:t>
      </w:r>
      <w:r w:rsidR="005630C0" w:rsidRPr="00C94359">
        <w:t xml:space="preserve">в рамках РЦП </w:t>
      </w:r>
      <w:r w:rsidR="00077C22" w:rsidRPr="00C94359">
        <w:t>«</w:t>
      </w:r>
      <w:r w:rsidR="00077C22">
        <w:t xml:space="preserve">Профилактика безнадзорности и правонарушений </w:t>
      </w:r>
      <w:proofErr w:type="spellStart"/>
      <w:r w:rsidR="00077C22">
        <w:t>н</w:t>
      </w:r>
      <w:proofErr w:type="spellEnd"/>
      <w:r w:rsidR="00077C22">
        <w:t>/летних подростков»</w:t>
      </w:r>
      <w:r>
        <w:t>)</w:t>
      </w:r>
      <w:r w:rsidR="00077C22">
        <w:t>.</w:t>
      </w:r>
    </w:p>
    <w:p w:rsidR="005630C0" w:rsidRDefault="00E32AB1" w:rsidP="005630C0">
      <w:pPr>
        <w:spacing w:line="360" w:lineRule="auto"/>
        <w:ind w:firstLine="709"/>
        <w:jc w:val="both"/>
      </w:pPr>
      <w:r w:rsidRPr="00C94359">
        <w:lastRenderedPageBreak/>
        <w:t>Цикла</w:t>
      </w:r>
      <w:r w:rsidRPr="00C94359">
        <w:rPr>
          <w:b/>
        </w:rPr>
        <w:t xml:space="preserve"> </w:t>
      </w:r>
      <w:r w:rsidR="005630C0" w:rsidRPr="00C94359">
        <w:rPr>
          <w:b/>
        </w:rPr>
        <w:t>«Музей и семья»</w:t>
      </w:r>
      <w:r w:rsidR="005630C0" w:rsidRPr="00C94359">
        <w:t xml:space="preserve"> </w:t>
      </w:r>
      <w:r>
        <w:t>отмечен</w:t>
      </w:r>
      <w:r w:rsidR="005630C0" w:rsidRPr="00C94359">
        <w:t xml:space="preserve"> мероприятия</w:t>
      </w:r>
      <w:r>
        <w:t>ми,</w:t>
      </w:r>
      <w:r w:rsidR="005630C0" w:rsidRPr="00C94359">
        <w:t xml:space="preserve"> направленны</w:t>
      </w:r>
      <w:r>
        <w:t>ми</w:t>
      </w:r>
      <w:r w:rsidR="005630C0" w:rsidRPr="00C94359">
        <w:t xml:space="preserve"> на организацию досуга выходного дня, укреплени</w:t>
      </w:r>
      <w:r>
        <w:t>е</w:t>
      </w:r>
      <w:r w:rsidR="005630C0" w:rsidRPr="00C94359">
        <w:t xml:space="preserve"> межпоколенных связей и творческих навыков под названием «Мама, папа, я – дружная семья!», приглашались молодые семьи и с ними вместе проводились игры, мастер-класс, соревнования</w:t>
      </w:r>
      <w:r w:rsidR="00634399">
        <w:t>, устраивались презентации</w:t>
      </w:r>
      <w:r w:rsidR="005630C0" w:rsidRPr="00C94359">
        <w:t>;</w:t>
      </w:r>
    </w:p>
    <w:p w:rsidR="005630C0" w:rsidRPr="00C94359" w:rsidRDefault="005630C0" w:rsidP="005630C0">
      <w:pPr>
        <w:spacing w:line="360" w:lineRule="auto"/>
        <w:ind w:firstLine="720"/>
        <w:jc w:val="both"/>
      </w:pPr>
      <w:r w:rsidRPr="0029121C">
        <w:t>Цикл</w:t>
      </w:r>
      <w:r w:rsidRPr="00C94359">
        <w:rPr>
          <w:b/>
        </w:rPr>
        <w:t xml:space="preserve"> «Уроки православной культуры»</w:t>
      </w:r>
      <w:r w:rsidRPr="00C94359">
        <w:t xml:space="preserve"> проводился в рамках мероприятий, посвященных подготовке к празднованию </w:t>
      </w:r>
      <w:r w:rsidR="00077C22">
        <w:t>20-летя возрождения</w:t>
      </w:r>
      <w:r w:rsidRPr="00C94359">
        <w:t xml:space="preserve"> Туруханского Свято-Троицкого мужского монастыря:</w:t>
      </w:r>
      <w:r w:rsidR="00E32AB1">
        <w:t xml:space="preserve"> </w:t>
      </w:r>
      <w:proofErr w:type="gramStart"/>
      <w:r w:rsidRPr="00C94359">
        <w:t>«Пасхальные встречи» для взрослых и детей</w:t>
      </w:r>
      <w:r w:rsidR="0029121C">
        <w:t xml:space="preserve"> на выставке «Золотые руки папы»</w:t>
      </w:r>
      <w:r w:rsidRPr="00C94359">
        <w:t>;</w:t>
      </w:r>
      <w:r w:rsidR="00E32AB1">
        <w:t xml:space="preserve"> </w:t>
      </w:r>
      <w:r w:rsidRPr="00C94359">
        <w:t>«История славянской письменности» занятия для школьников, совместно с братией Туруханского Свято-Троицкого мужского монастыря;</w:t>
      </w:r>
      <w:r w:rsidR="00E32AB1">
        <w:t xml:space="preserve"> </w:t>
      </w:r>
      <w:r w:rsidRPr="00C94359">
        <w:t>«</w:t>
      </w:r>
      <w:r w:rsidR="00077C22">
        <w:t>Свеча духовности</w:t>
      </w:r>
      <w:r w:rsidRPr="00C94359">
        <w:t>»</w:t>
      </w:r>
      <w:r w:rsidR="00077C22">
        <w:t xml:space="preserve"> историческая гостиная для жителей Туруханска</w:t>
      </w:r>
      <w:r w:rsidR="00E32AB1">
        <w:t xml:space="preserve">; </w:t>
      </w:r>
      <w:r w:rsidR="0029121C">
        <w:t>«Свято-Троицкий монастырь. 350 лет служения»,</w:t>
      </w:r>
      <w:r w:rsidRPr="00C94359">
        <w:t xml:space="preserve"> участие в книжной презентации, проведенной сотрудниками Центральной библиотеки района совместно с братией Туруханского Свято-Троицкого мужского монастыря</w:t>
      </w:r>
      <w:r w:rsidR="00E32AB1">
        <w:t>.</w:t>
      </w:r>
      <w:proofErr w:type="gramEnd"/>
    </w:p>
    <w:p w:rsidR="0029121C" w:rsidRDefault="0029121C" w:rsidP="005630C0">
      <w:pPr>
        <w:spacing w:line="360" w:lineRule="auto"/>
        <w:ind w:firstLine="720"/>
        <w:jc w:val="both"/>
      </w:pPr>
      <w:r w:rsidRPr="00C94359">
        <w:t xml:space="preserve">В цикл </w:t>
      </w:r>
      <w:r w:rsidRPr="0029121C">
        <w:rPr>
          <w:b/>
        </w:rPr>
        <w:t>«Моя родина – северный край»</w:t>
      </w:r>
      <w:r>
        <w:t xml:space="preserve"> вошел круглый стол «Костюм народов Туруханского севера»</w:t>
      </w:r>
      <w:r w:rsidR="00634399">
        <w:t>, презентация «Туруханские декабристы».</w:t>
      </w:r>
    </w:p>
    <w:p w:rsidR="005630C0" w:rsidRPr="00C94359" w:rsidRDefault="005630C0" w:rsidP="005630C0">
      <w:pPr>
        <w:spacing w:line="360" w:lineRule="auto"/>
        <w:ind w:firstLine="720"/>
        <w:jc w:val="both"/>
      </w:pPr>
      <w:r w:rsidRPr="00C94359">
        <w:t xml:space="preserve">Не менее интересным для туруханцев оказался цикл </w:t>
      </w:r>
      <w:r w:rsidRPr="00C94359">
        <w:rPr>
          <w:b/>
        </w:rPr>
        <w:t>«Памятные даты»</w:t>
      </w:r>
      <w:r w:rsidRPr="00C94359">
        <w:t>, собравший разные по форме мероприятия. Это и круглый стол «</w:t>
      </w:r>
      <w:r w:rsidR="0029121C">
        <w:t>Памяти жертв политических репрессий</w:t>
      </w:r>
      <w:r w:rsidRPr="00C94359">
        <w:t>» и встреча поколений в стенах музея «</w:t>
      </w:r>
      <w:r w:rsidR="003E2836">
        <w:t>Они жили рядом с нами»</w:t>
      </w:r>
      <w:r w:rsidRPr="00C94359">
        <w:t>, традиционными для музея стали Дни открытых дверей 18 мая в Международный день музеев и 5 ноября в день рождения Краеведческого музея.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Лекции и музейные уроки охватывали следующие темы: «</w:t>
      </w:r>
      <w:proofErr w:type="spellStart"/>
      <w:r w:rsidRPr="00C94359">
        <w:t>Туруханцы</w:t>
      </w:r>
      <w:proofErr w:type="spellEnd"/>
      <w:r w:rsidRPr="00C94359">
        <w:t xml:space="preserve"> в годы Великой отечественной войны», «Здесь Родины моей начало», «</w:t>
      </w:r>
      <w:r w:rsidR="0029121C" w:rsidRPr="00C94359">
        <w:t>Народ</w:t>
      </w:r>
      <w:r w:rsidR="0029121C">
        <w:t>ы</w:t>
      </w:r>
      <w:r w:rsidR="0029121C" w:rsidRPr="00C94359">
        <w:t xml:space="preserve"> </w:t>
      </w:r>
      <w:r w:rsidRPr="00C94359">
        <w:t xml:space="preserve">Туруханского севера», «Туруханская </w:t>
      </w:r>
      <w:r w:rsidR="0029121C">
        <w:t xml:space="preserve">политическая </w:t>
      </w:r>
      <w:r w:rsidRPr="00C94359">
        <w:t>ссылка», «Природ</w:t>
      </w:r>
      <w:r w:rsidR="0029121C">
        <w:t>ные богатства</w:t>
      </w:r>
      <w:r w:rsidRPr="00C94359">
        <w:t xml:space="preserve"> Туруханского района», «</w:t>
      </w:r>
      <w:r w:rsidR="0029121C">
        <w:t>Костюм</w:t>
      </w:r>
      <w:r w:rsidR="0029121C" w:rsidRPr="00C94359">
        <w:t xml:space="preserve"> </w:t>
      </w:r>
      <w:r w:rsidRPr="00C94359">
        <w:t>коренных малочисленных народов»</w:t>
      </w:r>
      <w:r w:rsidR="0029121C">
        <w:t>, «Декабристы в туруханской ссылке»</w:t>
      </w:r>
      <w:r w:rsidR="0063439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Всего в 201</w:t>
      </w:r>
      <w:r w:rsidR="0029121C">
        <w:t>1</w:t>
      </w:r>
      <w:r w:rsidRPr="00C94359">
        <w:t xml:space="preserve"> году музей посетило </w:t>
      </w:r>
      <w:r w:rsidR="00634399">
        <w:t>3</w:t>
      </w:r>
      <w:r w:rsidRPr="00C94359">
        <w:t>6</w:t>
      </w:r>
      <w:r w:rsidR="00634399">
        <w:t>85</w:t>
      </w:r>
      <w:r w:rsidRPr="00C94359">
        <w:t xml:space="preserve"> человек, из них </w:t>
      </w:r>
      <w:r w:rsidR="00634399">
        <w:t>112</w:t>
      </w:r>
      <w:r w:rsidRPr="00C94359">
        <w:t>0 детей. Сотрудниками музея было проведено 21</w:t>
      </w:r>
      <w:r w:rsidR="0029121C">
        <w:t>4</w:t>
      </w:r>
      <w:r w:rsidRPr="00C94359">
        <w:t xml:space="preserve"> экскурсий.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Капитальный и текущий ремонт учреждения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В 201</w:t>
      </w:r>
      <w:r w:rsidR="0029121C">
        <w:t>1</w:t>
      </w:r>
      <w:r w:rsidRPr="00C94359">
        <w:t xml:space="preserve"> году </w:t>
      </w:r>
      <w:r w:rsidR="0029121C">
        <w:t xml:space="preserve">продолжился </w:t>
      </w:r>
      <w:r w:rsidRPr="00C94359">
        <w:t>ремонт выставочных залов</w:t>
      </w:r>
      <w:r w:rsidR="0029121C">
        <w:t>,</w:t>
      </w:r>
      <w:r w:rsidRPr="00C94359">
        <w:t xml:space="preserve"> в домах-музеях Я.М. Свердлова и С.С. Спандаряна были проведены ежегодные </w:t>
      </w:r>
      <w:proofErr w:type="spellStart"/>
      <w:r w:rsidRPr="00C94359">
        <w:t>побелочные</w:t>
      </w:r>
      <w:proofErr w:type="spellEnd"/>
      <w:r w:rsidRPr="00C94359">
        <w:t xml:space="preserve"> работы.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Требуется ремонт и реставрация домам-музеям Я.М. Свердлова и С.С. Спандаряна, здания которых являются памятниками истории федерального значения.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Зданию филиала музея в с. Ворогово так же требуется ремонт.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Администрация Туруханского района запланировала на 201</w:t>
      </w:r>
      <w:r w:rsidR="0029121C">
        <w:t>2</w:t>
      </w:r>
      <w:r w:rsidRPr="00C94359">
        <w:t xml:space="preserve"> год </w:t>
      </w:r>
      <w:r w:rsidR="00C56999">
        <w:t xml:space="preserve">составление проектной документации и </w:t>
      </w:r>
      <w:r w:rsidRPr="00C94359">
        <w:t xml:space="preserve">проведение </w:t>
      </w:r>
      <w:r w:rsidR="0029121C">
        <w:t>дальнейшего</w:t>
      </w:r>
      <w:r w:rsidRPr="00C94359">
        <w:t xml:space="preserve"> ремонта зданий Краеведческого музея.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Приобретение оборудования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>201</w:t>
      </w:r>
      <w:r w:rsidR="00C56999">
        <w:t>1</w:t>
      </w:r>
      <w:r w:rsidRPr="00C94359">
        <w:t xml:space="preserve"> год позволил обеспечить Краеведческий музей следующей техникой и оборудованием: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lastRenderedPageBreak/>
        <w:t>1. Телевизор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2. </w:t>
      </w:r>
      <w:r w:rsidR="00C56999" w:rsidRPr="00C94359">
        <w:t>Компьютер (системный блок, монитор, клавиатура, мышь).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3. </w:t>
      </w:r>
      <w:proofErr w:type="spellStart"/>
      <w:r w:rsidR="00C56999" w:rsidRPr="00C94359">
        <w:t>Фотопринтер</w:t>
      </w:r>
      <w:proofErr w:type="spellEnd"/>
      <w:r w:rsidR="00C56999" w:rsidRPr="00C94359">
        <w:t xml:space="preserve"> (1 шт.)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4. </w:t>
      </w:r>
      <w:r w:rsidR="00C56999" w:rsidRPr="00C94359">
        <w:t>Витрина (</w:t>
      </w:r>
      <w:r w:rsidR="00C56999">
        <w:t>4</w:t>
      </w:r>
      <w:r w:rsidR="00AA69BB">
        <w:t xml:space="preserve"> </w:t>
      </w:r>
      <w:r w:rsidR="00C56999" w:rsidRPr="00C94359">
        <w:t>шт.)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5. </w:t>
      </w:r>
      <w:r w:rsidR="00C56999">
        <w:t>Стеллаж металлический (8</w:t>
      </w:r>
      <w:r w:rsidR="00C56999" w:rsidRPr="00C94359">
        <w:t xml:space="preserve"> шт.)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Кроме этого для </w:t>
      </w:r>
      <w:r w:rsidR="00C56999">
        <w:t>музея</w:t>
      </w:r>
      <w:r>
        <w:t xml:space="preserve"> закуплено </w:t>
      </w:r>
      <w:r w:rsidR="00C56999">
        <w:t>20</w:t>
      </w:r>
      <w:r w:rsidRPr="00C94359">
        <w:t xml:space="preserve"> светильников</w:t>
      </w:r>
      <w:r w:rsidR="00C56999">
        <w:t>, 3 стола и 4 шкафа</w:t>
      </w:r>
      <w:r w:rsidRPr="00C94359">
        <w:t>.</w:t>
      </w: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Получение платных услуг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proofErr w:type="gramStart"/>
      <w:r w:rsidRPr="00C94359">
        <w:t>В 201</w:t>
      </w:r>
      <w:r w:rsidR="00C56999">
        <w:t>1</w:t>
      </w:r>
      <w:r w:rsidRPr="00C94359">
        <w:t xml:space="preserve"> году получено </w:t>
      </w:r>
      <w:r w:rsidR="0084082C">
        <w:t>27000</w:t>
      </w:r>
      <w:r w:rsidRPr="00C94359">
        <w:t xml:space="preserve"> рублей от основных видов уставной деятельности, в том числе от экскурсионной - </w:t>
      </w:r>
      <w:r w:rsidR="0084082C">
        <w:t>27000</w:t>
      </w:r>
      <w:r w:rsidR="00AA69BB">
        <w:t xml:space="preserve"> рублей, что на 7400 рублей больше чем в прошлом году.</w:t>
      </w:r>
      <w:proofErr w:type="gramEnd"/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Повышение квалификации</w:t>
      </w:r>
    </w:p>
    <w:p w:rsidR="00C56999" w:rsidRPr="00C56999" w:rsidRDefault="005630C0" w:rsidP="00C56999">
      <w:pPr>
        <w:spacing w:line="360" w:lineRule="auto"/>
        <w:jc w:val="both"/>
      </w:pPr>
      <w:r w:rsidRPr="00C94359">
        <w:t xml:space="preserve">Свою профессиональную квалификацию работники музея повышали путем самообразования. </w:t>
      </w:r>
      <w:r w:rsidR="00C56999" w:rsidRPr="00C56999">
        <w:rPr>
          <w:sz w:val="26"/>
          <w:szCs w:val="26"/>
        </w:rPr>
        <w:t>Два</w:t>
      </w:r>
      <w:r w:rsidR="00C56999" w:rsidRPr="00C56999">
        <w:t xml:space="preserve"> сотрудника прошли кратковременное повышение квалификации в КГБУ ДПО «Красноярский краевой научно-учебный центр кадров культуры по программе «Научно-фондовая работа в учреждении музейного типа» и «Пути </w:t>
      </w:r>
      <w:proofErr w:type="gramStart"/>
      <w:r w:rsidR="00C56999" w:rsidRPr="00C56999">
        <w:t>совершенствования деятельности учреждений культуры музейного типа</w:t>
      </w:r>
      <w:proofErr w:type="gramEnd"/>
      <w:r w:rsidR="00C56999" w:rsidRPr="00C56999">
        <w:t>». Другой сотрудник участвовал в выездном семинаре «Новые музеи для Сибири», а затем в работе Всероссийского профессионального форума «Музей и детская культура: активное участие, игра и удовольствие». Один сотрудник принял участие в Летней музеологической школе по приглашению АНО «Мемориальный центр истории политических репрессий «Пермь-36».</w:t>
      </w:r>
    </w:p>
    <w:p w:rsidR="005630C0" w:rsidRPr="00C94359" w:rsidRDefault="005630C0" w:rsidP="005630C0">
      <w:pPr>
        <w:spacing w:line="360" w:lineRule="auto"/>
        <w:ind w:firstLine="709"/>
        <w:jc w:val="both"/>
      </w:pPr>
      <w:r w:rsidRPr="00C94359">
        <w:t xml:space="preserve">Таким образом, </w:t>
      </w:r>
      <w:r w:rsidR="00C56999">
        <w:t xml:space="preserve">свыше </w:t>
      </w:r>
      <w:r w:rsidRPr="00C94359">
        <w:t>50% научного персонала проходят ежегодное повышение квалификации.</w:t>
      </w:r>
    </w:p>
    <w:p w:rsidR="005630C0" w:rsidRPr="00C94359" w:rsidRDefault="005630C0" w:rsidP="005630C0">
      <w:pPr>
        <w:spacing w:line="360" w:lineRule="auto"/>
        <w:ind w:firstLine="709"/>
        <w:jc w:val="both"/>
      </w:pPr>
    </w:p>
    <w:p w:rsidR="005630C0" w:rsidRPr="00C94359" w:rsidRDefault="005630C0" w:rsidP="005630C0">
      <w:pPr>
        <w:spacing w:line="360" w:lineRule="auto"/>
        <w:ind w:firstLine="709"/>
        <w:jc w:val="both"/>
        <w:rPr>
          <w:b/>
          <w:bCs/>
          <w:u w:val="single"/>
        </w:rPr>
      </w:pPr>
      <w:r w:rsidRPr="00C94359">
        <w:rPr>
          <w:b/>
          <w:bCs/>
          <w:u w:val="single"/>
        </w:rPr>
        <w:t>Цели и задачи развития на 201</w:t>
      </w:r>
      <w:r w:rsidR="00C56999">
        <w:rPr>
          <w:b/>
          <w:bCs/>
          <w:u w:val="single"/>
        </w:rPr>
        <w:t>2</w:t>
      </w:r>
      <w:r w:rsidRPr="00C94359">
        <w:rPr>
          <w:b/>
          <w:bCs/>
          <w:u w:val="single"/>
        </w:rPr>
        <w:t xml:space="preserve"> год</w:t>
      </w:r>
    </w:p>
    <w:p w:rsidR="005630C0" w:rsidRPr="00C94359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Контроль над проведением работ по ремонту помещений музея;</w:t>
      </w:r>
    </w:p>
    <w:p w:rsidR="005630C0" w:rsidRPr="00C94359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Реализация мероприятий по музейной безопасности;</w:t>
      </w:r>
    </w:p>
    <w:p w:rsidR="005630C0" w:rsidRPr="00C94359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Проведение сверок музейных предметов в соответствии с графиком. Внесение музейных предметов на электронные носители;</w:t>
      </w:r>
    </w:p>
    <w:p w:rsidR="005630C0" w:rsidRPr="00C94359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Расширение проектной деятельности по различным направлениям краеведения;</w:t>
      </w:r>
    </w:p>
    <w:p w:rsidR="005630C0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Участие в разработке региональных и муниципальных программ. Создание благоприятных условий для развития туризма в районе;</w:t>
      </w:r>
    </w:p>
    <w:p w:rsidR="00E32AB1" w:rsidRPr="00C94359" w:rsidRDefault="00AA69BB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>
        <w:t>Подключение к Интернету, с</w:t>
      </w:r>
      <w:r w:rsidR="00E32AB1">
        <w:t>оздание музейного сайта;</w:t>
      </w:r>
    </w:p>
    <w:p w:rsidR="005630C0" w:rsidRPr="00C94359" w:rsidRDefault="005630C0" w:rsidP="005630C0">
      <w:pPr>
        <w:numPr>
          <w:ilvl w:val="0"/>
          <w:numId w:val="1"/>
        </w:numPr>
        <w:tabs>
          <w:tab w:val="clear" w:pos="1920"/>
          <w:tab w:val="num" w:pos="720"/>
        </w:tabs>
        <w:spacing w:line="360" w:lineRule="auto"/>
        <w:ind w:left="720" w:hanging="720"/>
        <w:jc w:val="both"/>
      </w:pPr>
      <w:r w:rsidRPr="00C94359">
        <w:t>Профессиональная учеба, повышение квалификации.</w:t>
      </w:r>
    </w:p>
    <w:p w:rsidR="005630C0" w:rsidRPr="00C94359" w:rsidRDefault="005630C0" w:rsidP="005630C0">
      <w:pPr>
        <w:spacing w:line="360" w:lineRule="auto"/>
        <w:jc w:val="both"/>
      </w:pPr>
    </w:p>
    <w:p w:rsidR="005630C0" w:rsidRPr="00C94359" w:rsidRDefault="005630C0" w:rsidP="005630C0">
      <w:pPr>
        <w:spacing w:line="360" w:lineRule="auto"/>
        <w:jc w:val="both"/>
      </w:pPr>
    </w:p>
    <w:p w:rsidR="0075730C" w:rsidRPr="005630C0" w:rsidRDefault="005630C0" w:rsidP="00C56999">
      <w:pPr>
        <w:spacing w:line="360" w:lineRule="auto"/>
        <w:jc w:val="both"/>
      </w:pPr>
      <w:r w:rsidRPr="00C94359">
        <w:t>Директор КМТР</w:t>
      </w:r>
      <w:r w:rsidRPr="00C94359">
        <w:tab/>
      </w:r>
      <w:r w:rsidRPr="00C94359">
        <w:tab/>
      </w:r>
      <w:r w:rsidRPr="00C94359">
        <w:tab/>
      </w:r>
      <w:r w:rsidRPr="00C94359">
        <w:tab/>
      </w:r>
      <w:r w:rsidRPr="00C94359">
        <w:tab/>
      </w:r>
      <w:r w:rsidRPr="00C94359">
        <w:tab/>
      </w:r>
      <w:r w:rsidRPr="00C94359">
        <w:tab/>
      </w:r>
      <w:r w:rsidRPr="00C94359">
        <w:tab/>
        <w:t>Т.Ю. Сергиенко</w:t>
      </w:r>
    </w:p>
    <w:sectPr w:rsidR="0075730C" w:rsidRPr="005630C0" w:rsidSect="00E32AB1">
      <w:pgSz w:w="11906" w:h="16838"/>
      <w:pgMar w:top="1134" w:right="38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22728"/>
    <w:multiLevelType w:val="hybridMultilevel"/>
    <w:tmpl w:val="DC985F34"/>
    <w:lvl w:ilvl="0" w:tplc="2A3ED0D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0C0"/>
    <w:rsid w:val="00060522"/>
    <w:rsid w:val="00074224"/>
    <w:rsid w:val="00077C22"/>
    <w:rsid w:val="00081161"/>
    <w:rsid w:val="00122BA1"/>
    <w:rsid w:val="0019205D"/>
    <w:rsid w:val="00235B0A"/>
    <w:rsid w:val="002523DB"/>
    <w:rsid w:val="0029121C"/>
    <w:rsid w:val="002967D8"/>
    <w:rsid w:val="002C081D"/>
    <w:rsid w:val="003C245B"/>
    <w:rsid w:val="003E2836"/>
    <w:rsid w:val="005630C0"/>
    <w:rsid w:val="00634399"/>
    <w:rsid w:val="0068079B"/>
    <w:rsid w:val="00751CB3"/>
    <w:rsid w:val="0075730C"/>
    <w:rsid w:val="007A69B5"/>
    <w:rsid w:val="0084082C"/>
    <w:rsid w:val="00883C76"/>
    <w:rsid w:val="00AA69BB"/>
    <w:rsid w:val="00BB1378"/>
    <w:rsid w:val="00BB3534"/>
    <w:rsid w:val="00C56999"/>
    <w:rsid w:val="00DA381F"/>
    <w:rsid w:val="00E32AB1"/>
    <w:rsid w:val="00F6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2012-01-15T18:52:00Z</cp:lastPrinted>
  <dcterms:created xsi:type="dcterms:W3CDTF">2012-01-15T15:11:00Z</dcterms:created>
  <dcterms:modified xsi:type="dcterms:W3CDTF">2012-01-16T05:01:00Z</dcterms:modified>
</cp:coreProperties>
</file>